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hint="cs"/>
          <w:b/>
          <w:bCs/>
          <w:color w:val="000000"/>
          <w:sz w:val="30"/>
          <w:szCs w:val="30"/>
          <w:rtl/>
        </w:rPr>
      </w:pP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48"/>
          <w:szCs w:val="48"/>
          <w:rtl/>
        </w:rPr>
      </w:pPr>
    </w:p>
    <w:p w:rsidR="00BD259A" w:rsidRDefault="00BD259A" w:rsidP="007D35ED">
      <w:pPr>
        <w:widowControl w:val="0"/>
        <w:adjustRightInd w:val="0"/>
        <w:spacing w:after="0" w:line="192" w:lineRule="auto"/>
        <w:ind w:firstLine="284"/>
        <w:jc w:val="center"/>
        <w:rPr>
          <w:rFonts w:ascii="Arial Narrow" w:eastAsia="Times New Roman" w:hAnsi="Arial Narrow" w:cs="Al-Aramco"/>
          <w:color w:val="FF0000"/>
          <w:sz w:val="48"/>
          <w:szCs w:val="48"/>
          <w:rtl/>
        </w:rPr>
      </w:pPr>
      <w:r w:rsidRPr="007D35ED">
        <w:rPr>
          <w:rFonts w:ascii="Arial Narrow" w:eastAsia="Times New Roman" w:hAnsi="Arial Narrow" w:cs="Al-Aramco"/>
          <w:b/>
          <w:bCs/>
          <w:color w:val="FF0000"/>
          <w:sz w:val="48"/>
          <w:szCs w:val="48"/>
          <w:rtl/>
        </w:rPr>
        <w:t>تقريب واختصار  الرسالة التدمرية</w:t>
      </w:r>
      <w:r w:rsidRPr="007D35ED">
        <w:rPr>
          <w:rFonts w:ascii="Arial Narrow" w:eastAsia="Times New Roman" w:hAnsi="Arial Narrow" w:cs="Al-Aramco"/>
          <w:color w:val="FF0000"/>
          <w:sz w:val="48"/>
          <w:szCs w:val="48"/>
          <w:rtl/>
        </w:rPr>
        <w:t xml:space="preserve"> لشيخ الإسلام ابن تيمية رحمه الله</w:t>
      </w:r>
    </w:p>
    <w:p w:rsidR="007575F5" w:rsidRDefault="007575F5" w:rsidP="007D35ED">
      <w:pPr>
        <w:widowControl w:val="0"/>
        <w:adjustRightInd w:val="0"/>
        <w:spacing w:after="0" w:line="192" w:lineRule="auto"/>
        <w:ind w:firstLine="284"/>
        <w:jc w:val="center"/>
        <w:rPr>
          <w:rFonts w:ascii="Arial Narrow" w:eastAsia="Times New Roman" w:hAnsi="Arial Narrow" w:cs="Al-Aramco"/>
          <w:color w:val="FF0000"/>
          <w:sz w:val="48"/>
          <w:szCs w:val="48"/>
          <w:rtl/>
        </w:rPr>
      </w:pPr>
    </w:p>
    <w:p w:rsidR="007575F5" w:rsidRPr="007575F5" w:rsidRDefault="007575F5" w:rsidP="007D35ED">
      <w:pPr>
        <w:widowControl w:val="0"/>
        <w:adjustRightInd w:val="0"/>
        <w:spacing w:after="0" w:line="192" w:lineRule="auto"/>
        <w:ind w:firstLine="284"/>
        <w:jc w:val="center"/>
        <w:rPr>
          <w:rFonts w:ascii="Arial Narrow" w:eastAsia="Times New Roman" w:hAnsi="Arial Narrow" w:cs="Al-Aramco"/>
          <w:color w:val="FF0000"/>
          <w:sz w:val="32"/>
          <w:szCs w:val="32"/>
          <w:rtl/>
        </w:rPr>
      </w:pPr>
      <w:r w:rsidRPr="007575F5">
        <w:rPr>
          <w:rFonts w:ascii="Arial Narrow" w:eastAsia="Times New Roman" w:hAnsi="Arial Narrow" w:cs="Al-Aramco" w:hint="cs"/>
          <w:color w:val="FF0000"/>
          <w:sz w:val="32"/>
          <w:szCs w:val="32"/>
          <w:rtl/>
        </w:rPr>
        <w:t>تأليف</w:t>
      </w:r>
    </w:p>
    <w:p w:rsidR="00B8484B" w:rsidRPr="00146802" w:rsidRDefault="00B8484B" w:rsidP="007575F5">
      <w:pPr>
        <w:widowControl w:val="0"/>
        <w:adjustRightInd w:val="0"/>
        <w:spacing w:after="0" w:line="192" w:lineRule="auto"/>
        <w:ind w:firstLine="284"/>
        <w:jc w:val="center"/>
        <w:rPr>
          <w:rFonts w:ascii="AAAGoldenLotus Stg1_Ver1" w:eastAsia="Times New Roman" w:hAnsi="AAAGoldenLotus Stg1_Ver1" w:cs="PT Bold Heading"/>
          <w:color w:val="000000"/>
          <w:sz w:val="48"/>
          <w:szCs w:val="48"/>
          <w:rtl/>
        </w:rPr>
      </w:pPr>
    </w:p>
    <w:p w:rsidR="007575F5" w:rsidRDefault="00BD259A" w:rsidP="007575F5">
      <w:pPr>
        <w:widowControl w:val="0"/>
        <w:adjustRightInd w:val="0"/>
        <w:spacing w:after="0" w:line="192" w:lineRule="auto"/>
        <w:ind w:firstLine="284"/>
        <w:jc w:val="center"/>
        <w:rPr>
          <w:rFonts w:ascii="AAAGoldenLotus Stg1_Ver1" w:eastAsia="Times New Roman" w:hAnsi="AAAGoldenLotus Stg1_Ver1" w:cs="ALAWI-3-51"/>
          <w:color w:val="000000"/>
          <w:sz w:val="48"/>
          <w:szCs w:val="48"/>
          <w:rtl/>
        </w:rPr>
      </w:pPr>
      <w:r w:rsidRPr="00146802">
        <w:rPr>
          <w:rFonts w:ascii="AAAGoldenLotus Stg1_Ver1" w:eastAsia="Times New Roman" w:hAnsi="AAAGoldenLotus Stg1_Ver1" w:cs="ALAWI-3-51"/>
          <w:color w:val="000000"/>
          <w:sz w:val="48"/>
          <w:szCs w:val="48"/>
          <w:rtl/>
        </w:rPr>
        <w:t>د. قذلة بنت محمد</w:t>
      </w:r>
      <w:r w:rsidR="007575F5">
        <w:rPr>
          <w:rFonts w:ascii="AAAGoldenLotus Stg1_Ver1" w:eastAsia="Times New Roman" w:hAnsi="AAAGoldenLotus Stg1_Ver1" w:cs="ALAWI-3-51" w:hint="cs"/>
          <w:color w:val="000000"/>
          <w:sz w:val="48"/>
          <w:szCs w:val="48"/>
          <w:rtl/>
        </w:rPr>
        <w:t xml:space="preserve"> بن عبد الله</w:t>
      </w:r>
    </w:p>
    <w:p w:rsidR="00BD259A" w:rsidRPr="00146802" w:rsidRDefault="007575F5" w:rsidP="007575F5">
      <w:pPr>
        <w:widowControl w:val="0"/>
        <w:adjustRightInd w:val="0"/>
        <w:spacing w:after="0" w:line="192" w:lineRule="auto"/>
        <w:ind w:firstLine="284"/>
        <w:jc w:val="center"/>
        <w:rPr>
          <w:rFonts w:ascii="AAAGoldenLotus Stg1_Ver1" w:eastAsia="Times New Roman" w:hAnsi="AAAGoldenLotus Stg1_Ver1" w:cs="ALAWI-3-51"/>
          <w:color w:val="000000"/>
          <w:sz w:val="48"/>
          <w:szCs w:val="48"/>
          <w:rtl/>
        </w:rPr>
      </w:pPr>
      <w:r>
        <w:rPr>
          <w:rFonts w:ascii="AAAGoldenLotus Stg1_Ver1" w:eastAsia="Times New Roman" w:hAnsi="AAAGoldenLotus Stg1_Ver1" w:cs="ALAWI-3-51" w:hint="cs"/>
          <w:color w:val="000000"/>
          <w:sz w:val="48"/>
          <w:szCs w:val="48"/>
          <w:rtl/>
        </w:rPr>
        <w:t>آل حواش</w:t>
      </w:r>
      <w:r w:rsidR="00BD259A" w:rsidRPr="00146802">
        <w:rPr>
          <w:rFonts w:ascii="AAAGoldenLotus Stg1_Ver1" w:eastAsia="Times New Roman" w:hAnsi="AAAGoldenLotus Stg1_Ver1" w:cs="ALAWI-3-51"/>
          <w:color w:val="000000"/>
          <w:sz w:val="48"/>
          <w:szCs w:val="48"/>
          <w:rtl/>
        </w:rPr>
        <w:t xml:space="preserve"> القحطاني</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p>
    <w:p w:rsidR="00A1537E" w:rsidRPr="00146802" w:rsidRDefault="00A1537E"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p>
    <w:p w:rsidR="00A1537E" w:rsidRPr="00146802" w:rsidRDefault="00A1537E"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p>
    <w:p w:rsidR="00A1537E" w:rsidRPr="00146802" w:rsidRDefault="00A1537E"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p>
    <w:p w:rsidR="00A1537E" w:rsidRPr="00146802" w:rsidRDefault="00A1537E"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p>
    <w:p w:rsidR="00A1537E" w:rsidRPr="00146802" w:rsidRDefault="00A1537E"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p>
    <w:p w:rsidR="00A1537E" w:rsidRPr="00146802" w:rsidRDefault="00A1537E"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p>
    <w:p w:rsidR="00B8484B" w:rsidRPr="00146802" w:rsidRDefault="00B8484B"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r>
        <w:rPr>
          <w:rFonts w:ascii="Simplified Arabic" w:eastAsia="Times New Roman" w:hAnsi="Simplified Arabic" w:cs="Simplified Arabic" w:hint="cs"/>
          <w:b/>
          <w:bCs/>
          <w:color w:val="222222"/>
          <w:sz w:val="30"/>
          <w:szCs w:val="30"/>
          <w:rtl/>
        </w:rPr>
        <w:t xml:space="preserve">                     </w:t>
      </w: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b/>
          <w:bCs/>
          <w:color w:val="222222"/>
          <w:sz w:val="30"/>
          <w:szCs w:val="30"/>
          <w:rtl/>
        </w:rPr>
      </w:pPr>
    </w:p>
    <w:p w:rsidR="007420FC" w:rsidRDefault="007420FC" w:rsidP="007420FC">
      <w:pPr>
        <w:shd w:val="clear" w:color="auto" w:fill="FFFFFF"/>
        <w:spacing w:after="0" w:line="240" w:lineRule="auto"/>
        <w:rPr>
          <w:rFonts w:ascii="Simplified Arabic" w:eastAsia="Times New Roman" w:hAnsi="Simplified Arabic" w:cs="Simplified Arabic"/>
          <w:color w:val="222222"/>
          <w:sz w:val="30"/>
          <w:szCs w:val="30"/>
          <w:rtl/>
        </w:rPr>
      </w:pPr>
      <w:r>
        <w:rPr>
          <w:rFonts w:ascii="Simplified Arabic" w:eastAsia="Times New Roman" w:hAnsi="Simplified Arabic" w:cs="Simplified Arabic" w:hint="cs"/>
          <w:b/>
          <w:bCs/>
          <w:color w:val="222222"/>
          <w:sz w:val="30"/>
          <w:szCs w:val="30"/>
          <w:rtl/>
        </w:rPr>
        <w:lastRenderedPageBreak/>
        <w:t xml:space="preserve">                       </w:t>
      </w:r>
      <w:r w:rsidRPr="00AC05A5">
        <w:rPr>
          <w:rFonts w:ascii="Simplified Arabic" w:eastAsia="Times New Roman" w:hAnsi="Simplified Arabic" w:cs="Simplified Arabic"/>
          <w:b/>
          <w:bCs/>
          <w:color w:val="222222"/>
          <w:sz w:val="30"/>
          <w:szCs w:val="30"/>
          <w:rtl/>
        </w:rPr>
        <w:t>بسم الله الرحمن الرحيم</w:t>
      </w:r>
      <w:r w:rsidRPr="00AC05A5">
        <w:rPr>
          <w:rFonts w:ascii="Simplified Arabic" w:eastAsia="Times New Roman" w:hAnsi="Simplified Arabic" w:cs="Simplified Arabic"/>
          <w:b/>
          <w:bCs/>
          <w:color w:val="222222"/>
          <w:sz w:val="30"/>
          <w:szCs w:val="30"/>
          <w:rtl/>
        </w:rPr>
        <w:br/>
      </w:r>
      <w:r>
        <w:rPr>
          <w:rFonts w:ascii="Simplified Arabic" w:eastAsia="Times New Roman" w:hAnsi="Simplified Arabic" w:cs="Simplified Arabic" w:hint="cs"/>
          <w:color w:val="222222"/>
          <w:sz w:val="30"/>
          <w:szCs w:val="30"/>
          <w:rtl/>
        </w:rPr>
        <w:t xml:space="preserve">                             </w:t>
      </w:r>
      <w:r w:rsidRPr="007420FC">
        <w:rPr>
          <w:rFonts w:ascii="Simplified Arabic" w:eastAsia="Times New Roman" w:hAnsi="Simplified Arabic" w:cs="Simplified Arabic" w:hint="cs"/>
          <w:b/>
          <w:bCs/>
          <w:color w:val="222222"/>
          <w:sz w:val="30"/>
          <w:szCs w:val="30"/>
          <w:rtl/>
        </w:rPr>
        <w:t>مقدمة</w:t>
      </w:r>
      <w:r w:rsidRPr="00AC05A5">
        <w:rPr>
          <w:rFonts w:ascii="Simplified Arabic" w:eastAsia="Times New Roman" w:hAnsi="Simplified Arabic" w:cs="Simplified Arabic"/>
          <w:color w:val="222222"/>
          <w:sz w:val="30"/>
          <w:szCs w:val="30"/>
          <w:rtl/>
        </w:rPr>
        <w:b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AC05A5">
        <w:rPr>
          <w:rFonts w:ascii="Simplified Arabic" w:eastAsia="Times New Roman" w:hAnsi="Simplified Arabic" w:cs="Simplified Arabic"/>
          <w:color w:val="222222"/>
          <w:sz w:val="30"/>
          <w:szCs w:val="30"/>
          <w:rtl/>
        </w:rPr>
        <w:br/>
        <w:t>{يَا أَيُّهَا الَّذِينَ آمَنُوا اتَّقُوا اللَّهَ حَقَّ تُقَاتِهِ وَلا تَمُوتُنَّ</w:t>
      </w:r>
      <w:r>
        <w:rPr>
          <w:rFonts w:ascii="Simplified Arabic" w:eastAsia="Times New Roman" w:hAnsi="Simplified Arabic" w:cs="Simplified Arabic"/>
          <w:color w:val="222222"/>
          <w:sz w:val="30"/>
          <w:szCs w:val="30"/>
          <w:rtl/>
        </w:rPr>
        <w:t xml:space="preserve"> إِلَّا وَأَنْتُمْ مُسْلِمُونَ}</w:t>
      </w:r>
      <w:r w:rsidRPr="00AC05A5">
        <w:rPr>
          <w:rFonts w:ascii="Simplified Arabic" w:eastAsia="Times New Roman" w:hAnsi="Simplified Arabic" w:cs="Simplified Arabic"/>
          <w:color w:val="222222"/>
          <w:sz w:val="30"/>
          <w:szCs w:val="30"/>
          <w:rtl/>
        </w:rPr>
        <w:t>.</w:t>
      </w:r>
      <w:r w:rsidRPr="00AC05A5">
        <w:rPr>
          <w:rFonts w:ascii="Simplified Arabic" w:eastAsia="Times New Roman" w:hAnsi="Simplified Arabic" w:cs="Simplified Arabic"/>
          <w:color w:val="222222"/>
          <w:sz w:val="30"/>
          <w:szCs w:val="30"/>
          <w:rtl/>
        </w:rPr>
        <w:br/>
        <w:t>{يَا أَيُّهَا النَّاسُ اتَّقُوا رَبَّكُمُ الَّذِي خَلَقَكُمْ مِنْ نَفْسٍ وَاحِدَةٍ وَخَلَقَ مِنْهَا</w:t>
      </w:r>
      <w:r>
        <w:rPr>
          <w:rFonts w:ascii="Simplified Arabic" w:eastAsia="Times New Roman" w:hAnsi="Simplified Arabic" w:cs="Simplified Arabic" w:hint="cs"/>
          <w:color w:val="222222"/>
          <w:sz w:val="30"/>
          <w:szCs w:val="30"/>
          <w:rtl/>
        </w:rPr>
        <w:t>.</w:t>
      </w:r>
      <w:r w:rsidRPr="00AC05A5">
        <w:rPr>
          <w:rFonts w:ascii="Simplified Arabic" w:eastAsia="Times New Roman" w:hAnsi="Simplified Arabic" w:cs="Simplified Arabic"/>
          <w:color w:val="222222"/>
          <w:sz w:val="30"/>
          <w:szCs w:val="30"/>
          <w:rtl/>
        </w:rPr>
        <w:t xml:space="preserve"> زَوْجَهَا وَبَثَّ مِنْهُمَا رِجَالاً كَثِيراً وَنِسَاءً وَاتَّقُوا اللَّهَ الَّذِي تَسَاءَلُونَ بِهِ وَالْأَرْحَامَ إِنَّ اللَّهَ كَانَ عَلَيْكُمْ رَقِيباً}</w:t>
      </w:r>
      <w:r>
        <w:rPr>
          <w:rFonts w:ascii="Simplified Arabic" w:eastAsia="Times New Roman" w:hAnsi="Simplified Arabic" w:cs="Simplified Arabic" w:hint="cs"/>
          <w:color w:val="222222"/>
          <w:sz w:val="30"/>
          <w:szCs w:val="30"/>
          <w:rtl/>
        </w:rPr>
        <w:t>.</w:t>
      </w:r>
      <w:r w:rsidRPr="00AC05A5">
        <w:rPr>
          <w:rFonts w:ascii="Simplified Arabic" w:eastAsia="Times New Roman" w:hAnsi="Simplified Arabic" w:cs="Simplified Arabic"/>
          <w:color w:val="222222"/>
          <w:sz w:val="30"/>
          <w:szCs w:val="30"/>
          <w:rtl/>
        </w:rPr>
        <w:br/>
        <w:t>{يَا أَيُّهَا الَّذِينَ آمَنُوا اتَّقُوا اللَّهَ وَقُولُوا قَوْلاً سَدِيداً، يُصْلِحْ لَكُمْ أَعْمَالَكُمْ وَيَغْفِرْ لَكُمْ ذُنُوبَكُمْ وَمَنْ يُطِعِ اللَّهَ وَرَسُولَهُ فَقَدْ فَازَ فَوْزاً عَظِيماً}</w:t>
      </w:r>
    </w:p>
    <w:p w:rsidR="007420FC" w:rsidRPr="007420FC" w:rsidRDefault="007420FC" w:rsidP="007420FC">
      <w:pPr>
        <w:shd w:val="clear" w:color="auto" w:fill="FFFFFF"/>
        <w:spacing w:after="0" w:line="240" w:lineRule="auto"/>
        <w:rPr>
          <w:rFonts w:ascii="Arial" w:eastAsia="Times New Roman" w:hAnsi="Arial" w:cs="Arial"/>
          <w:b/>
          <w:bCs/>
          <w:color w:val="222222"/>
          <w:sz w:val="30"/>
          <w:szCs w:val="30"/>
          <w:rtl/>
        </w:rPr>
      </w:pPr>
      <w:r w:rsidRPr="00AC05A5">
        <w:rPr>
          <w:rFonts w:ascii="Simplified Arabic" w:eastAsia="Times New Roman" w:hAnsi="Simplified Arabic" w:cs="Simplified Arabic"/>
          <w:b/>
          <w:bCs/>
          <w:color w:val="222222"/>
          <w:sz w:val="30"/>
          <w:szCs w:val="30"/>
          <w:rtl/>
        </w:rPr>
        <w:t xml:space="preserve"> أما بعد:</w:t>
      </w:r>
    </w:p>
    <w:p w:rsidR="007420FC" w:rsidRPr="00AC05A5" w:rsidRDefault="007420FC" w:rsidP="007420FC">
      <w:pPr>
        <w:shd w:val="clear" w:color="auto" w:fill="FFFFFF"/>
        <w:spacing w:after="0" w:line="240" w:lineRule="auto"/>
        <w:rPr>
          <w:rFonts w:ascii="Arial" w:eastAsia="Times New Roman" w:hAnsi="Arial" w:cs="Arial"/>
          <w:b/>
          <w:bCs/>
          <w:color w:val="222222"/>
          <w:sz w:val="30"/>
          <w:szCs w:val="30"/>
          <w:rtl/>
        </w:rPr>
      </w:pPr>
      <w:r w:rsidRPr="00AC05A5">
        <w:rPr>
          <w:rFonts w:ascii="Simplified Arabic" w:eastAsia="Times New Roman" w:hAnsi="Simplified Arabic" w:cs="Simplified Arabic"/>
          <w:b/>
          <w:bCs/>
          <w:color w:val="222222"/>
          <w:sz w:val="30"/>
          <w:szCs w:val="30"/>
          <w:rtl/>
        </w:rPr>
        <w:t>مؤلف الرسالة التدمرية:</w:t>
      </w:r>
    </w:p>
    <w:p w:rsidR="007420FC" w:rsidRPr="00AC05A5" w:rsidRDefault="007420FC" w:rsidP="007420FC">
      <w:pPr>
        <w:shd w:val="clear" w:color="auto" w:fill="FFFFFF"/>
        <w:spacing w:after="0" w:line="240" w:lineRule="auto"/>
        <w:jc w:val="both"/>
        <w:rPr>
          <w:rFonts w:ascii="Arial" w:eastAsia="Times New Roman" w:hAnsi="Arial" w:cs="Arial"/>
          <w:color w:val="222222"/>
          <w:sz w:val="30"/>
          <w:szCs w:val="30"/>
          <w:rtl/>
        </w:rPr>
      </w:pPr>
      <w:r w:rsidRPr="00AC05A5">
        <w:rPr>
          <w:rFonts w:ascii="Simplified Arabic" w:eastAsia="Times New Roman" w:hAnsi="Simplified Arabic" w:cs="Simplified Arabic"/>
          <w:color w:val="222222"/>
          <w:sz w:val="30"/>
          <w:szCs w:val="30"/>
          <w:rtl/>
        </w:rPr>
        <w:t xml:space="preserve">هو أحمد تقي الدين أبو العباس بن عبد الحليم بن عبد السلام بن عبد الله بن أبي القاسم الخضر بن محمد بن الخضر بن علي بن عبد الله بن تيمية الحراني المولود يوم الاثنين، عاشر، وقيل: ثاني عشر </w:t>
      </w:r>
      <w:r w:rsidRPr="00AC05A5">
        <w:rPr>
          <w:rFonts w:ascii="Simplified Arabic" w:eastAsia="Times New Roman" w:hAnsi="Simplified Arabic" w:cs="Simplified Arabic"/>
          <w:color w:val="222222"/>
          <w:sz w:val="30"/>
          <w:szCs w:val="30"/>
          <w:rtl/>
        </w:rPr>
        <w:lastRenderedPageBreak/>
        <w:t>من ربيع الأول سنة 661هـ. في حرّان</w:t>
      </w:r>
      <w:r w:rsidRPr="00AC05A5">
        <w:rPr>
          <w:rFonts w:ascii="Arial" w:eastAsia="Times New Roman" w:hAnsi="Arial" w:cs="Arial"/>
          <w:color w:val="222222"/>
          <w:sz w:val="30"/>
          <w:szCs w:val="30"/>
          <w:rtl/>
        </w:rPr>
        <w:t> وتوفي  </w:t>
      </w:r>
      <w:r w:rsidRPr="00AC05A5">
        <w:rPr>
          <w:rFonts w:ascii="Simplified Arabic" w:eastAsia="Times New Roman" w:hAnsi="Simplified Arabic" w:cs="Simplified Arabic"/>
          <w:color w:val="222222"/>
          <w:sz w:val="30"/>
          <w:szCs w:val="30"/>
          <w:rtl/>
        </w:rPr>
        <w:t>سنة (728هـ)  بقلعة دمشق التي كان محبوساً فيها</w:t>
      </w:r>
      <w:r>
        <w:rPr>
          <w:rFonts w:ascii="Simplified Arabic" w:eastAsia="Times New Roman" w:hAnsi="Simplified Arabic" w:cs="Simplified Arabic" w:hint="cs"/>
          <w:color w:val="222222"/>
          <w:sz w:val="30"/>
          <w:szCs w:val="30"/>
          <w:rtl/>
        </w:rPr>
        <w:t>.</w:t>
      </w:r>
    </w:p>
    <w:p w:rsidR="007420FC" w:rsidRPr="00AC05A5" w:rsidRDefault="007420FC" w:rsidP="007420FC">
      <w:pPr>
        <w:shd w:val="clear" w:color="auto" w:fill="FFFFFF"/>
        <w:spacing w:after="0" w:line="240" w:lineRule="auto"/>
        <w:jc w:val="both"/>
        <w:rPr>
          <w:rFonts w:ascii="Arial" w:eastAsia="Times New Roman" w:hAnsi="Arial" w:cs="Arial"/>
          <w:color w:val="222222"/>
          <w:sz w:val="30"/>
          <w:szCs w:val="30"/>
          <w:rtl/>
        </w:rPr>
      </w:pPr>
      <w:r w:rsidRPr="00AC05A5">
        <w:rPr>
          <w:rFonts w:ascii="Arial" w:eastAsia="Times New Roman" w:hAnsi="Arial" w:cs="Arial"/>
          <w:color w:val="222222"/>
          <w:sz w:val="30"/>
          <w:szCs w:val="30"/>
          <w:rtl/>
        </w:rPr>
        <w:t> </w:t>
      </w:r>
      <w:r w:rsidRPr="00AC05A5">
        <w:rPr>
          <w:rFonts w:ascii="Simplified Arabic" w:eastAsia="Times New Roman" w:hAnsi="Simplified Arabic" w:cs="Simplified Arabic"/>
          <w:color w:val="222222"/>
          <w:sz w:val="30"/>
          <w:szCs w:val="30"/>
          <w:rtl/>
        </w:rPr>
        <w:t xml:space="preserve">قال ابن حجر العسقلاني: "وشهرة </w:t>
      </w:r>
      <w:r w:rsidRPr="00AC05A5">
        <w:rPr>
          <w:rFonts w:ascii="Simplified Arabic" w:eastAsia="Times New Roman" w:hAnsi="Simplified Arabic" w:cs="Simplified Arabic" w:hint="cs"/>
          <w:color w:val="222222"/>
          <w:sz w:val="30"/>
          <w:szCs w:val="30"/>
          <w:rtl/>
        </w:rPr>
        <w:t>إمامة</w:t>
      </w:r>
      <w:r w:rsidRPr="00AC05A5">
        <w:rPr>
          <w:rFonts w:ascii="Simplified Arabic" w:eastAsia="Times New Roman" w:hAnsi="Simplified Arabic" w:cs="Simplified Arabic"/>
          <w:color w:val="222222"/>
          <w:sz w:val="30"/>
          <w:szCs w:val="30"/>
          <w:rtl/>
        </w:rPr>
        <w:t xml:space="preserve"> الشيخ تقي الدين أشهر من الشمس، وتلقيبه بشيخ الإسلام في عصره باق إلى الآن على الألسنة الزكية، ويستمد ذلك غداً كما كان بالأمس، ولا ينكر ذلك إلا من جهل مقداره أو تجنب الإنصاف"</w:t>
      </w:r>
      <w:r>
        <w:rPr>
          <w:rFonts w:ascii="Arial" w:eastAsia="Times New Roman" w:hAnsi="Arial" w:cs="Arial" w:hint="cs"/>
          <w:color w:val="222222"/>
          <w:sz w:val="30"/>
          <w:szCs w:val="30"/>
          <w:rtl/>
        </w:rPr>
        <w:t>.</w:t>
      </w:r>
    </w:p>
    <w:p w:rsidR="007420FC" w:rsidRPr="003B2D5A" w:rsidRDefault="007420FC" w:rsidP="007420FC">
      <w:pPr>
        <w:shd w:val="clear" w:color="auto" w:fill="FFFFFF"/>
        <w:spacing w:after="0" w:line="240" w:lineRule="auto"/>
        <w:jc w:val="both"/>
        <w:rPr>
          <w:rFonts w:ascii="Times New Roman" w:eastAsia="Times New Roman" w:hAnsi="Times New Roman" w:cs="Times New Roman"/>
          <w:color w:val="222222"/>
          <w:sz w:val="30"/>
          <w:szCs w:val="30"/>
          <w:rtl/>
        </w:rPr>
      </w:pPr>
      <w:r w:rsidRPr="00AC05A5">
        <w:rPr>
          <w:rFonts w:ascii="Simplified Arabic" w:eastAsia="Times New Roman" w:hAnsi="Simplified Arabic" w:cs="Simplified Arabic"/>
          <w:b/>
          <w:bCs/>
          <w:color w:val="222222"/>
          <w:sz w:val="30"/>
          <w:szCs w:val="30"/>
          <w:rtl/>
        </w:rPr>
        <w:t>ويقول عنه الحافظ الذهبي المتوفي سنة748:</w:t>
      </w:r>
      <w:r w:rsidRPr="00AC05A5">
        <w:rPr>
          <w:rFonts w:ascii="Times New Roman" w:eastAsia="Times New Roman" w:hAnsi="Times New Roman" w:cs="Times New Roman"/>
          <w:color w:val="222222"/>
          <w:sz w:val="30"/>
          <w:szCs w:val="30"/>
        </w:rPr>
        <w:t xml:space="preserve"> </w:t>
      </w:r>
    </w:p>
    <w:p w:rsidR="007420FC" w:rsidRPr="00AC05A5" w:rsidRDefault="007420FC" w:rsidP="007420FC">
      <w:pPr>
        <w:shd w:val="clear" w:color="auto" w:fill="FFFFFF"/>
        <w:spacing w:after="0" w:line="240" w:lineRule="auto"/>
        <w:jc w:val="both"/>
        <w:rPr>
          <w:rFonts w:ascii="Times New Roman" w:eastAsia="Times New Roman" w:hAnsi="Times New Roman" w:cs="Times New Roman"/>
          <w:color w:val="222222"/>
          <w:sz w:val="30"/>
          <w:szCs w:val="30"/>
          <w:rtl/>
        </w:rPr>
      </w:pPr>
      <w:r w:rsidRPr="00AC05A5">
        <w:rPr>
          <w:rFonts w:ascii="Simplified Arabic" w:eastAsia="Times New Roman" w:hAnsi="Simplified Arabic" w:cs="Simplified Arabic"/>
          <w:color w:val="222222"/>
          <w:sz w:val="30"/>
          <w:szCs w:val="30"/>
          <w:rtl/>
        </w:rPr>
        <w:t>"وما</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أبعد أن تصانيفه إلى الآن تبلغ خمسمائة مجلد ، وترجمه في معجم شيوخه بترجمة طويلة ،منها قوله : شيخنا وشيخ الإسلام ، وفريد العصر علماً ومعرفة وشجاعة ، وذكاء</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وتنويراً إلهياً ، وكرماً ونصحاً للأمة ، وأمراً بالمعروف ونهيا عن المنكر . سمع</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الحديث وأكثر بنفسه من طلبه وكتابته</w:t>
      </w:r>
      <w:r>
        <w:rPr>
          <w:rFonts w:ascii="Simplified Arabic" w:eastAsia="Times New Roman" w:hAnsi="Simplified Arabic" w:cs="Simplified Arabic"/>
          <w:color w:val="222222"/>
          <w:sz w:val="30"/>
          <w:szCs w:val="30"/>
          <w:rtl/>
        </w:rPr>
        <w:t xml:space="preserve"> ، وخرج ونظر في الرجال والطبقات</w:t>
      </w:r>
      <w:r w:rsidRPr="00AC05A5">
        <w:rPr>
          <w:rFonts w:ascii="Simplified Arabic" w:eastAsia="Times New Roman" w:hAnsi="Simplified Arabic" w:cs="Simplified Arabic"/>
          <w:color w:val="222222"/>
          <w:sz w:val="30"/>
          <w:szCs w:val="30"/>
          <w:rtl/>
        </w:rPr>
        <w:t>، وحصل مالم</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يحصل غيره . وبرع في تفسير القرآن ، وغاص في دقائق معانيه بطبع سيال ، وخاطر وقاد</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إلى مواضع الإشكال ميال ، واستنبط منه أشياء لم يسبق إليها . وبرع في الحديث وحفظه</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فقل من يحفظ ما يحفظه من الحديث ، مع شدة استحضاره له وقت الدليل ، وفاق الناس في</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معرفة الفقه واختلاف المذاهب وفتاوى الصحابة والتابعين . وأتقن العربية أصولاً</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 xml:space="preserve">وفروعاً ونظر في العقليات ، وعرف أفعال المتكلمين ، ورد عليهم ونبه على خطئهم ،وحذر </w:t>
      </w:r>
      <w:r w:rsidRPr="00AC05A5">
        <w:rPr>
          <w:rFonts w:ascii="Simplified Arabic" w:eastAsia="Times New Roman" w:hAnsi="Simplified Arabic" w:cs="Simplified Arabic"/>
          <w:color w:val="222222"/>
          <w:sz w:val="30"/>
          <w:szCs w:val="30"/>
          <w:rtl/>
        </w:rPr>
        <w:lastRenderedPageBreak/>
        <w:t>منهم ، ونصر السنة بأوضح حجج وأبهر براهين . وأوذي في ذات الله تعالى من</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المخالفين ، وأخيف في نصر السنة المحفوظة حتى أعلى الله تعالى مناره ، وجمع قلوب</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أهل التقوى على محنته والدعاء له ، وكبت أعداءه ، وهدى به رجالاً كثيرة من أهل</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الملل والنحل ، وجبل قلوب الملوك والأمراء على الانقياد له غالباً وعلى طاعته ،</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وأحيا به الشام بل الإسلام بعد أن كاد ينثلم ، خصوصاً في كائنة التتار . وهو أكبر</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من أن ينبه على سيرته مثلى ، فلو حلفت بين الركن والمقام : إني ما رأيت بعيني مثله</w:t>
      </w:r>
      <w:r w:rsidRPr="00AC05A5">
        <w:rPr>
          <w:rFonts w:ascii="Times New Roman" w:eastAsia="Times New Roman" w:hAnsi="Times New Roman" w:cs="Times New Roman"/>
          <w:color w:val="222222"/>
          <w:sz w:val="30"/>
          <w:szCs w:val="30"/>
        </w:rPr>
        <w:t> </w:t>
      </w:r>
      <w:r w:rsidRPr="00AC05A5">
        <w:rPr>
          <w:rFonts w:ascii="Simplified Arabic" w:eastAsia="Times New Roman" w:hAnsi="Simplified Arabic" w:cs="Simplified Arabic"/>
          <w:color w:val="222222"/>
          <w:sz w:val="30"/>
          <w:szCs w:val="30"/>
          <w:rtl/>
        </w:rPr>
        <w:t>، وإنه ما رأى مثل نفسه لما حنثت</w:t>
      </w:r>
      <w:r w:rsidRPr="00AC05A5">
        <w:rPr>
          <w:rFonts w:ascii="Times New Roman" w:eastAsia="Times New Roman" w:hAnsi="Times New Roman" w:cs="Times New Roman"/>
          <w:color w:val="222222"/>
          <w:sz w:val="30"/>
          <w:szCs w:val="30"/>
        </w:rPr>
        <w:t>."</w:t>
      </w:r>
    </w:p>
    <w:p w:rsidR="007420FC" w:rsidRPr="00AC05A5" w:rsidRDefault="007420FC" w:rsidP="007420FC">
      <w:pPr>
        <w:shd w:val="clear" w:color="auto" w:fill="FFFFFF"/>
        <w:spacing w:after="0" w:line="240" w:lineRule="auto"/>
        <w:rPr>
          <w:rFonts w:ascii="Arial" w:eastAsia="Times New Roman" w:hAnsi="Arial" w:cs="Arial"/>
          <w:color w:val="222222"/>
          <w:sz w:val="30"/>
          <w:szCs w:val="30"/>
          <w:rtl/>
        </w:rPr>
      </w:pPr>
      <w:r w:rsidRPr="00AC05A5">
        <w:rPr>
          <w:rFonts w:ascii="Simplified Arabic" w:eastAsia="Times New Roman" w:hAnsi="Simplified Arabic" w:cs="Simplified Arabic"/>
          <w:color w:val="222222"/>
          <w:sz w:val="30"/>
          <w:szCs w:val="30"/>
          <w:rtl/>
        </w:rPr>
        <w:t>انتهى</w:t>
      </w:r>
    </w:p>
    <w:p w:rsidR="007420FC" w:rsidRDefault="007420FC" w:rsidP="007420FC">
      <w:pPr>
        <w:shd w:val="clear" w:color="auto" w:fill="FFFFFF"/>
        <w:spacing w:after="0" w:line="240" w:lineRule="auto"/>
        <w:jc w:val="both"/>
        <w:rPr>
          <w:rFonts w:ascii="Simplified Arabic" w:eastAsia="Times New Roman" w:hAnsi="Simplified Arabic" w:cs="Simplified Arabic"/>
          <w:color w:val="222222"/>
          <w:sz w:val="30"/>
          <w:szCs w:val="30"/>
          <w:rtl/>
        </w:rPr>
      </w:pPr>
      <w:r w:rsidRPr="00AC05A5">
        <w:rPr>
          <w:rFonts w:ascii="Simplified Arabic" w:eastAsia="Times New Roman" w:hAnsi="Simplified Arabic" w:cs="Simplified Arabic"/>
          <w:b/>
          <w:bCs/>
          <w:color w:val="222222"/>
          <w:sz w:val="30"/>
          <w:szCs w:val="30"/>
          <w:rtl/>
        </w:rPr>
        <w:t>وقال الحافظ البزار</w:t>
      </w:r>
      <w:r>
        <w:rPr>
          <w:rFonts w:ascii="Simplified Arabic" w:eastAsia="Times New Roman" w:hAnsi="Simplified Arabic" w:cs="Simplified Arabic" w:hint="cs"/>
          <w:b/>
          <w:bCs/>
          <w:color w:val="222222"/>
          <w:sz w:val="30"/>
          <w:szCs w:val="30"/>
          <w:rtl/>
        </w:rPr>
        <w:t xml:space="preserve"> </w:t>
      </w:r>
      <w:r w:rsidRPr="00AC05A5">
        <w:rPr>
          <w:rFonts w:ascii="Simplified Arabic" w:eastAsia="Times New Roman" w:hAnsi="Simplified Arabic" w:cs="Simplified Arabic"/>
          <w:b/>
          <w:bCs/>
          <w:color w:val="222222"/>
          <w:sz w:val="30"/>
          <w:szCs w:val="30"/>
          <w:rtl/>
        </w:rPr>
        <w:t>رحمه الله:</w:t>
      </w:r>
      <w:r>
        <w:rPr>
          <w:rFonts w:ascii="Simplified Arabic" w:eastAsia="Times New Roman" w:hAnsi="Simplified Arabic" w:cs="Simplified Arabic" w:hint="cs"/>
          <w:color w:val="222222"/>
          <w:sz w:val="30"/>
          <w:szCs w:val="30"/>
          <w:rtl/>
        </w:rPr>
        <w:t xml:space="preserve"> </w:t>
      </w:r>
    </w:p>
    <w:p w:rsidR="007420FC" w:rsidRDefault="007420FC" w:rsidP="007420FC">
      <w:pPr>
        <w:shd w:val="clear" w:color="auto" w:fill="FFFFFF"/>
        <w:spacing w:after="0" w:line="240" w:lineRule="auto"/>
        <w:rPr>
          <w:rFonts w:ascii="Simplified Arabic" w:eastAsia="Times New Roman" w:hAnsi="Simplified Arabic" w:cs="Simplified Arabic"/>
          <w:color w:val="222222"/>
          <w:sz w:val="30"/>
          <w:szCs w:val="30"/>
          <w:rtl/>
        </w:rPr>
      </w:pPr>
      <w:r w:rsidRPr="00AC05A5">
        <w:rPr>
          <w:rFonts w:ascii="Simplified Arabic" w:eastAsia="Times New Roman" w:hAnsi="Simplified Arabic" w:cs="Simplified Arabic"/>
          <w:color w:val="222222"/>
          <w:sz w:val="30"/>
          <w:szCs w:val="30"/>
          <w:rtl/>
        </w:rPr>
        <w:t xml:space="preserve">(وأما مؤلفاته ومصنفاته، فإنها أكثر من أن أقدر على إحصائها أو يحضرني جملة أسمائها. بل هذا لا يقدر عليه غالباً أحد؛ لأنها كثيرة جداً، كباراً وصغاراً، أو هي منشورة في البلدان فقل بلد </w:t>
      </w:r>
      <w:r>
        <w:rPr>
          <w:rFonts w:ascii="Simplified Arabic" w:eastAsia="Times New Roman" w:hAnsi="Simplified Arabic" w:cs="Simplified Arabic"/>
          <w:color w:val="222222"/>
          <w:sz w:val="30"/>
          <w:szCs w:val="30"/>
          <w:rtl/>
        </w:rPr>
        <w:t>نزلته إلا ورأيت فيه من تصانيفه).</w:t>
      </w:r>
    </w:p>
    <w:p w:rsidR="007420FC" w:rsidRDefault="007420FC" w:rsidP="007420FC">
      <w:pPr>
        <w:shd w:val="clear" w:color="auto" w:fill="FFFFFF"/>
        <w:spacing w:after="0" w:line="240" w:lineRule="auto"/>
        <w:jc w:val="both"/>
        <w:rPr>
          <w:rFonts w:ascii="Simplified Arabic" w:eastAsia="Times New Roman" w:hAnsi="Simplified Arabic" w:cs="Simplified Arabic"/>
          <w:color w:val="222222"/>
          <w:sz w:val="30"/>
          <w:szCs w:val="30"/>
          <w:rtl/>
        </w:rPr>
      </w:pPr>
      <w:r w:rsidRPr="00AC05A5">
        <w:rPr>
          <w:rFonts w:ascii="Simplified Arabic" w:eastAsia="Times New Roman" w:hAnsi="Simplified Arabic" w:cs="Simplified Arabic"/>
          <w:b/>
          <w:bCs/>
          <w:color w:val="222222"/>
          <w:sz w:val="30"/>
          <w:szCs w:val="30"/>
          <w:rtl/>
        </w:rPr>
        <w:t>وقال الحافظ ابن رجب الحنبلي</w:t>
      </w:r>
      <w:r w:rsidRPr="00AC05A5">
        <w:rPr>
          <w:rFonts w:ascii="Simplified Arabic" w:eastAsia="Times New Roman" w:hAnsi="Simplified Arabic" w:cs="Simplified Arabic" w:hint="cs"/>
          <w:b/>
          <w:bCs/>
          <w:color w:val="222222"/>
          <w:sz w:val="30"/>
          <w:szCs w:val="30"/>
          <w:rtl/>
        </w:rPr>
        <w:t>:</w:t>
      </w:r>
    </w:p>
    <w:p w:rsidR="007420FC" w:rsidRPr="00AC05A5" w:rsidRDefault="007420FC" w:rsidP="007420FC">
      <w:pPr>
        <w:shd w:val="clear" w:color="auto" w:fill="FFFFFF"/>
        <w:spacing w:after="0" w:line="240" w:lineRule="auto"/>
        <w:jc w:val="both"/>
        <w:rPr>
          <w:rFonts w:ascii="Arial" w:eastAsia="Times New Roman" w:hAnsi="Arial" w:cs="Arial"/>
          <w:color w:val="222222"/>
          <w:sz w:val="30"/>
          <w:szCs w:val="30"/>
          <w:rtl/>
        </w:rPr>
      </w:pPr>
      <w:r w:rsidRPr="00AC05A5">
        <w:rPr>
          <w:rFonts w:ascii="Simplified Arabic" w:eastAsia="Times New Roman" w:hAnsi="Simplified Arabic" w:cs="Simplified Arabic"/>
          <w:color w:val="222222"/>
          <w:sz w:val="30"/>
          <w:szCs w:val="30"/>
          <w:rtl/>
        </w:rPr>
        <w:t xml:space="preserve">(وأما تصانيفه رحمه الله فهي أشهر من أن تذكر، وأعرف من أن تنكر، سارت سير الشمس في الأقطار، وامتلأت بها البلاد </w:t>
      </w:r>
      <w:r w:rsidRPr="00AC05A5">
        <w:rPr>
          <w:rFonts w:ascii="Simplified Arabic" w:eastAsia="Times New Roman" w:hAnsi="Simplified Arabic" w:cs="Simplified Arabic"/>
          <w:color w:val="222222"/>
          <w:sz w:val="30"/>
          <w:szCs w:val="30"/>
          <w:rtl/>
        </w:rPr>
        <w:lastRenderedPageBreak/>
        <w:t>والأمصار، قد جاوزت حدّ الكثرة فلا يمكن أحد حصرها، ولا يتسع هذا المكان لعدّ المعروف منها، ولا ذكرها) .</w:t>
      </w:r>
    </w:p>
    <w:p w:rsidR="007420FC" w:rsidRPr="00AC05A5" w:rsidRDefault="007420FC" w:rsidP="007420FC">
      <w:pPr>
        <w:shd w:val="clear" w:color="auto" w:fill="FFFFFF"/>
        <w:spacing w:after="0" w:line="240" w:lineRule="auto"/>
        <w:rPr>
          <w:rFonts w:ascii="Arial" w:eastAsia="Times New Roman" w:hAnsi="Arial" w:cs="Arial"/>
          <w:b/>
          <w:bCs/>
          <w:color w:val="222222"/>
          <w:sz w:val="30"/>
          <w:szCs w:val="30"/>
          <w:rtl/>
        </w:rPr>
      </w:pPr>
      <w:r w:rsidRPr="00AC05A5">
        <w:rPr>
          <w:rFonts w:ascii="Simplified Arabic" w:eastAsia="Times New Roman" w:hAnsi="Simplified Arabic" w:cs="Simplified Arabic"/>
          <w:b/>
          <w:bCs/>
          <w:color w:val="222222"/>
          <w:sz w:val="30"/>
          <w:szCs w:val="30"/>
          <w:rtl/>
        </w:rPr>
        <w:t>فرحم الله شيخ الإسلام ابن تيمية ورفع منزلته في الفردوس الأعلى ووالدينا</w:t>
      </w:r>
      <w:r w:rsidRPr="00AC05A5">
        <w:rPr>
          <w:rFonts w:ascii="Simplified Arabic" w:eastAsia="Times New Roman" w:hAnsi="Simplified Arabic" w:cs="Simplified Arabic" w:hint="cs"/>
          <w:b/>
          <w:bCs/>
          <w:color w:val="222222"/>
          <w:sz w:val="30"/>
          <w:szCs w:val="30"/>
          <w:rtl/>
        </w:rPr>
        <w:t>.</w:t>
      </w:r>
    </w:p>
    <w:p w:rsidR="007420FC" w:rsidRPr="00AC05A5" w:rsidRDefault="007420FC" w:rsidP="007420FC">
      <w:pPr>
        <w:shd w:val="clear" w:color="auto" w:fill="FFFFFF"/>
        <w:spacing w:after="0" w:line="240" w:lineRule="auto"/>
        <w:jc w:val="both"/>
        <w:rPr>
          <w:rFonts w:ascii="Arial" w:eastAsia="Times New Roman" w:hAnsi="Arial" w:cs="Arial"/>
          <w:color w:val="222222"/>
          <w:sz w:val="30"/>
          <w:szCs w:val="30"/>
          <w:rtl/>
        </w:rPr>
      </w:pPr>
      <w:r w:rsidRPr="00AC05A5">
        <w:rPr>
          <w:rFonts w:ascii="Simplified Arabic" w:eastAsia="Times New Roman" w:hAnsi="Simplified Arabic" w:cs="Simplified Arabic"/>
          <w:color w:val="222222"/>
          <w:sz w:val="30"/>
          <w:szCs w:val="30"/>
          <w:rtl/>
        </w:rPr>
        <w:t>وقد يسر الله لي بفضله ومنه دراسة الرسالة التدمرية على يد شيخنا العلامة محمد</w:t>
      </w:r>
      <w:r>
        <w:rPr>
          <w:rFonts w:ascii="Simplified Arabic" w:eastAsia="Times New Roman" w:hAnsi="Simplified Arabic" w:cs="Simplified Arabic" w:hint="cs"/>
          <w:color w:val="222222"/>
          <w:sz w:val="30"/>
          <w:szCs w:val="30"/>
          <w:rtl/>
        </w:rPr>
        <w:t xml:space="preserve"> </w:t>
      </w:r>
      <w:r w:rsidRPr="00AC05A5">
        <w:rPr>
          <w:rFonts w:ascii="Simplified Arabic" w:eastAsia="Times New Roman" w:hAnsi="Simplified Arabic" w:cs="Simplified Arabic"/>
          <w:color w:val="222222"/>
          <w:sz w:val="30"/>
          <w:szCs w:val="30"/>
          <w:rtl/>
        </w:rPr>
        <w:t>بن صالح العثيمين-رحمه الله- فلاحت لي أنوارها بعد غموض وحيرة وجنيت منها كنوز من العلم يعجز عن وصفها قلم أو لسان ،فجزاهما عني وعن الإسلام والمسلمين خيرا ،</w:t>
      </w:r>
      <w:r w:rsidRPr="00AC05A5">
        <w:rPr>
          <w:rFonts w:ascii="Simplified Arabic" w:eastAsia="Times New Roman" w:hAnsi="Simplified Arabic" w:cs="Simplified Arabic" w:hint="cs"/>
          <w:color w:val="222222"/>
          <w:sz w:val="30"/>
          <w:szCs w:val="30"/>
          <w:rtl/>
        </w:rPr>
        <w:t>فأحببت</w:t>
      </w:r>
      <w:r w:rsidRPr="00AC05A5">
        <w:rPr>
          <w:rFonts w:ascii="Simplified Arabic" w:eastAsia="Times New Roman" w:hAnsi="Simplified Arabic" w:cs="Simplified Arabic"/>
          <w:color w:val="222222"/>
          <w:sz w:val="30"/>
          <w:szCs w:val="30"/>
          <w:rtl/>
        </w:rPr>
        <w:t xml:space="preserve"> التسهيل على طلبة العلم باختصارها وتقريبها رجاء أن ينفع الله بها كما نفع بأصلها ,ويجعلها خالصة لوجهه الكريم لاسيما وهذه الرسالة</w:t>
      </w:r>
      <w:r>
        <w:rPr>
          <w:rFonts w:ascii="Simplified Arabic" w:eastAsia="Times New Roman" w:hAnsi="Simplified Arabic" w:cs="Simplified Arabic" w:hint="cs"/>
          <w:color w:val="222222"/>
          <w:sz w:val="30"/>
          <w:szCs w:val="30"/>
          <w:rtl/>
        </w:rPr>
        <w:t xml:space="preserve"> </w:t>
      </w:r>
      <w:r w:rsidRPr="00AC05A5">
        <w:rPr>
          <w:rFonts w:ascii="Simplified Arabic" w:eastAsia="Times New Roman" w:hAnsi="Simplified Arabic" w:cs="Simplified Arabic"/>
          <w:color w:val="222222"/>
          <w:sz w:val="30"/>
          <w:szCs w:val="30"/>
          <w:rtl/>
        </w:rPr>
        <w:t>على اختصارها – جامعة لأصول مهمة ، وقواعد نافعة في باب الأسماء والصفات ، والشرع والقدر ، فقد حوت خلاصة ما حرّره المؤلف في كتبه الكثيرة والمطوّلة وفيها أصولاً عظيمة ، وقواعد جليلة ، كقول المؤلف : القول في بعض الصفات كالقول في بعض : وكقاعدة : إنا نعلم ما أخبرنا به من وجه دون وجه ، ومعنى توحيد العبادة والرد على المخالفين، والواجب تجاه الأسباب .. وغير ذلك</w:t>
      </w:r>
      <w:r>
        <w:rPr>
          <w:rFonts w:ascii="Simplified Arabic" w:eastAsia="Times New Roman" w:hAnsi="Simplified Arabic" w:cs="Simplified Arabic" w:hint="cs"/>
          <w:color w:val="222222"/>
          <w:sz w:val="30"/>
          <w:szCs w:val="30"/>
          <w:rtl/>
        </w:rPr>
        <w:t>.</w:t>
      </w:r>
    </w:p>
    <w:p w:rsidR="007420FC" w:rsidRDefault="007420FC" w:rsidP="007420FC">
      <w:pPr>
        <w:shd w:val="clear" w:color="auto" w:fill="FFFFFF"/>
        <w:spacing w:after="0" w:line="240" w:lineRule="auto"/>
        <w:rPr>
          <w:rFonts w:ascii="Simplified Arabic" w:eastAsia="Times New Roman" w:hAnsi="Simplified Arabic" w:cs="Simplified Arabic"/>
          <w:color w:val="222222"/>
          <w:sz w:val="30"/>
          <w:szCs w:val="30"/>
          <w:rtl/>
        </w:rPr>
      </w:pPr>
      <w:r w:rsidRPr="00AC05A5">
        <w:rPr>
          <w:rFonts w:ascii="Simplified Arabic" w:eastAsia="Times New Roman" w:hAnsi="Simplified Arabic" w:cs="Simplified Arabic"/>
          <w:color w:val="222222"/>
          <w:sz w:val="30"/>
          <w:szCs w:val="30"/>
          <w:rtl/>
        </w:rPr>
        <w:t>وقد سماها المؤلف شيخ الإسلام احمد بن تيمية –رحمه الله-</w:t>
      </w:r>
    </w:p>
    <w:p w:rsidR="007420FC" w:rsidRPr="00AC05A5" w:rsidRDefault="007420FC" w:rsidP="007420FC">
      <w:pPr>
        <w:shd w:val="clear" w:color="auto" w:fill="FFFFFF"/>
        <w:spacing w:after="0" w:line="240" w:lineRule="auto"/>
        <w:jc w:val="both"/>
        <w:rPr>
          <w:rFonts w:ascii="Arial" w:eastAsia="Times New Roman" w:hAnsi="Arial" w:cs="Arial"/>
          <w:color w:val="222222"/>
          <w:sz w:val="30"/>
          <w:szCs w:val="30"/>
          <w:rtl/>
        </w:rPr>
      </w:pPr>
      <w:r w:rsidRPr="00AC05A5">
        <w:rPr>
          <w:rFonts w:ascii="Simplified Arabic" w:eastAsia="Times New Roman" w:hAnsi="Simplified Arabic" w:cs="Simplified Arabic"/>
          <w:color w:val="222222"/>
          <w:sz w:val="30"/>
          <w:szCs w:val="30"/>
          <w:rtl/>
        </w:rPr>
        <w:t>"هذه الرسالة بجواب المسائل التدمرية ، وقال : "إنها تلقّب بـ "تحقيق الإثبات للأسماء والصفات ، وبيان حقيقة الجمع بين القدر والشرع .</w:t>
      </w:r>
    </w:p>
    <w:p w:rsidR="007420FC" w:rsidRPr="00AC05A5" w:rsidRDefault="007420FC" w:rsidP="007420FC">
      <w:pPr>
        <w:shd w:val="clear" w:color="auto" w:fill="FFFFFF"/>
        <w:spacing w:after="0" w:line="240" w:lineRule="auto"/>
        <w:jc w:val="both"/>
        <w:rPr>
          <w:rFonts w:ascii="Arial" w:eastAsia="Times New Roman" w:hAnsi="Arial" w:cs="Arial"/>
          <w:color w:val="222222"/>
          <w:sz w:val="30"/>
          <w:szCs w:val="30"/>
          <w:rtl/>
        </w:rPr>
      </w:pPr>
      <w:r w:rsidRPr="00AC05A5">
        <w:rPr>
          <w:rFonts w:ascii="Simplified Arabic" w:eastAsia="Times New Roman" w:hAnsi="Simplified Arabic" w:cs="Simplified Arabic"/>
          <w:color w:val="222222"/>
          <w:sz w:val="30"/>
          <w:szCs w:val="30"/>
          <w:rtl/>
        </w:rPr>
        <w:lastRenderedPageBreak/>
        <w:t>وهذه الرسالة تعالج دائين خطيرين ،هما سبب ضلال الأمم وهما: داء التعطيل ، وداء الشرك .</w:t>
      </w:r>
    </w:p>
    <w:p w:rsidR="007420FC" w:rsidRPr="00AC05A5" w:rsidRDefault="007420FC" w:rsidP="007420FC">
      <w:pPr>
        <w:shd w:val="clear" w:color="auto" w:fill="FFFFFF"/>
        <w:spacing w:after="0" w:line="240" w:lineRule="auto"/>
        <w:rPr>
          <w:rFonts w:ascii="Arial" w:eastAsia="Times New Roman" w:hAnsi="Arial" w:cs="Arial"/>
          <w:color w:val="222222"/>
          <w:sz w:val="30"/>
          <w:szCs w:val="30"/>
          <w:rtl/>
        </w:rPr>
      </w:pPr>
      <w:r w:rsidRPr="00AC05A5">
        <w:rPr>
          <w:rFonts w:ascii="Simplified Arabic" w:eastAsia="Times New Roman" w:hAnsi="Simplified Arabic" w:cs="Simplified Arabic"/>
          <w:color w:val="222222"/>
          <w:sz w:val="30"/>
          <w:szCs w:val="30"/>
          <w:rtl/>
        </w:rPr>
        <w:t>وبينت أهم المسائل التي كثر فيها النـزاع والاضطراب ، و</w:t>
      </w:r>
      <w:r>
        <w:rPr>
          <w:rFonts w:ascii="Simplified Arabic" w:eastAsia="Times New Roman" w:hAnsi="Simplified Arabic" w:cs="Simplified Arabic"/>
          <w:color w:val="222222"/>
          <w:sz w:val="30"/>
          <w:szCs w:val="30"/>
          <w:rtl/>
        </w:rPr>
        <w:t>هما مسألة الصفات ، ومسألة القدر</w:t>
      </w:r>
      <w:r w:rsidRPr="00AC05A5">
        <w:rPr>
          <w:rFonts w:ascii="Simplified Arabic" w:eastAsia="Times New Roman" w:hAnsi="Simplified Arabic" w:cs="Simplified Arabic"/>
          <w:color w:val="222222"/>
          <w:sz w:val="30"/>
          <w:szCs w:val="30"/>
          <w:rtl/>
        </w:rPr>
        <w:t>.</w:t>
      </w:r>
    </w:p>
    <w:p w:rsidR="007420FC" w:rsidRPr="00AC05A5" w:rsidRDefault="007420FC" w:rsidP="007420FC">
      <w:pPr>
        <w:shd w:val="clear" w:color="auto" w:fill="FFFFFF"/>
        <w:spacing w:after="0" w:line="240" w:lineRule="auto"/>
        <w:jc w:val="both"/>
        <w:rPr>
          <w:rFonts w:ascii="Arial" w:eastAsia="Times New Roman" w:hAnsi="Arial" w:cs="Arial"/>
          <w:color w:val="222222"/>
          <w:sz w:val="30"/>
          <w:szCs w:val="30"/>
        </w:rPr>
      </w:pPr>
      <w:r w:rsidRPr="00AC05A5">
        <w:rPr>
          <w:rFonts w:ascii="Simplified Arabic" w:eastAsia="Times New Roman" w:hAnsi="Simplified Arabic" w:cs="Simplified Arabic"/>
          <w:color w:val="222222"/>
          <w:sz w:val="30"/>
          <w:szCs w:val="30"/>
          <w:rtl/>
        </w:rPr>
        <w:t>وفيها رد على الردّ جميع الفرق المنحرفة في الاعتقاد، من الفلاسفة  والمعطل</w:t>
      </w:r>
      <w:r>
        <w:rPr>
          <w:rFonts w:ascii="Simplified Arabic" w:eastAsia="Times New Roman" w:hAnsi="Simplified Arabic" w:cs="Simplified Arabic"/>
          <w:color w:val="222222"/>
          <w:sz w:val="30"/>
          <w:szCs w:val="30"/>
          <w:rtl/>
        </w:rPr>
        <w:t>ة أهل التأويل الفاسد ، والمفوضة</w:t>
      </w:r>
      <w:r>
        <w:rPr>
          <w:rFonts w:ascii="Simplified Arabic" w:eastAsia="Times New Roman" w:hAnsi="Simplified Arabic" w:cs="Simplified Arabic" w:hint="cs"/>
          <w:color w:val="222222"/>
          <w:sz w:val="30"/>
          <w:szCs w:val="30"/>
          <w:rtl/>
        </w:rPr>
        <w:t xml:space="preserve"> </w:t>
      </w:r>
      <w:r w:rsidRPr="00AC05A5">
        <w:rPr>
          <w:rFonts w:ascii="Simplified Arabic" w:eastAsia="Times New Roman" w:hAnsi="Simplified Arabic" w:cs="Simplified Arabic"/>
          <w:color w:val="222222"/>
          <w:sz w:val="30"/>
          <w:szCs w:val="30"/>
          <w:rtl/>
        </w:rPr>
        <w:t>أهل التجهيل</w:t>
      </w:r>
      <w:r>
        <w:rPr>
          <w:rFonts w:ascii="Simplified Arabic" w:eastAsia="Times New Roman" w:hAnsi="Simplified Arabic" w:cs="Simplified Arabic" w:hint="cs"/>
          <w:color w:val="222222"/>
          <w:sz w:val="30"/>
          <w:szCs w:val="30"/>
          <w:rtl/>
        </w:rPr>
        <w:t xml:space="preserve"> </w:t>
      </w:r>
      <w:r w:rsidRPr="00AC05A5">
        <w:rPr>
          <w:rFonts w:ascii="Simplified Arabic" w:eastAsia="Times New Roman" w:hAnsi="Simplified Arabic" w:cs="Simplified Arabic"/>
          <w:color w:val="222222"/>
          <w:sz w:val="30"/>
          <w:szCs w:val="30"/>
          <w:rtl/>
        </w:rPr>
        <w:t>وبيان مو</w:t>
      </w:r>
      <w:r>
        <w:rPr>
          <w:rFonts w:ascii="Simplified Arabic" w:eastAsia="Times New Roman" w:hAnsi="Simplified Arabic" w:cs="Simplified Arabic"/>
          <w:color w:val="222222"/>
          <w:sz w:val="30"/>
          <w:szCs w:val="30"/>
          <w:rtl/>
        </w:rPr>
        <w:t>قف أهل السنة من الألفاظ</w:t>
      </w:r>
      <w:r>
        <w:rPr>
          <w:rFonts w:ascii="Simplified Arabic" w:eastAsia="Times New Roman" w:hAnsi="Simplified Arabic" w:cs="Simplified Arabic" w:hint="cs"/>
          <w:color w:val="222222"/>
          <w:sz w:val="30"/>
          <w:szCs w:val="30"/>
          <w:rtl/>
        </w:rPr>
        <w:t xml:space="preserve"> </w:t>
      </w:r>
      <w:r>
        <w:rPr>
          <w:rFonts w:ascii="Simplified Arabic" w:eastAsia="Times New Roman" w:hAnsi="Simplified Arabic" w:cs="Simplified Arabic"/>
          <w:color w:val="222222"/>
          <w:sz w:val="30"/>
          <w:szCs w:val="30"/>
          <w:rtl/>
        </w:rPr>
        <w:t>المجملة</w:t>
      </w:r>
      <w:r w:rsidRPr="00AC05A5">
        <w:rPr>
          <w:rFonts w:ascii="Simplified Arabic" w:eastAsia="Times New Roman" w:hAnsi="Simplified Arabic" w:cs="Simplified Arabic"/>
          <w:color w:val="222222"/>
          <w:sz w:val="30"/>
          <w:szCs w:val="30"/>
          <w:rtl/>
        </w:rPr>
        <w:t>، سواءً في الإعتقاد  كالجهة والحيز والجسم وغيرها من ألفاظ المتكلمين</w:t>
      </w:r>
      <w:r>
        <w:rPr>
          <w:rFonts w:ascii="Arial" w:eastAsia="Times New Roman" w:hAnsi="Arial" w:cs="Arial" w:hint="cs"/>
          <w:color w:val="222222"/>
          <w:sz w:val="30"/>
          <w:szCs w:val="30"/>
          <w:rtl/>
        </w:rPr>
        <w:t xml:space="preserve"> </w:t>
      </w:r>
      <w:r w:rsidRPr="00AC05A5">
        <w:rPr>
          <w:rFonts w:ascii="Simplified Arabic" w:eastAsia="Times New Roman" w:hAnsi="Simplified Arabic" w:cs="Simplified Arabic"/>
          <w:color w:val="222222"/>
          <w:sz w:val="30"/>
          <w:szCs w:val="30"/>
          <w:rtl/>
        </w:rPr>
        <w:t>واستفدت منها في تأليف رسالة بعنوان(إبطال شبهات الملحدين في تأويل رب العالمين)</w:t>
      </w:r>
      <w:r>
        <w:rPr>
          <w:rFonts w:ascii="Simplified Arabic" w:eastAsia="Times New Roman" w:hAnsi="Simplified Arabic" w:cs="Simplified Arabic" w:hint="cs"/>
          <w:color w:val="222222"/>
          <w:sz w:val="30"/>
          <w:szCs w:val="30"/>
          <w:rtl/>
        </w:rPr>
        <w:t xml:space="preserve"> </w:t>
      </w:r>
      <w:r w:rsidRPr="00AC05A5">
        <w:rPr>
          <w:rFonts w:ascii="Simplified Arabic" w:eastAsia="Times New Roman" w:hAnsi="Simplified Arabic" w:cs="Simplified Arabic"/>
          <w:color w:val="222222"/>
          <w:sz w:val="30"/>
          <w:szCs w:val="30"/>
          <w:rtl/>
        </w:rPr>
        <w:t xml:space="preserve">أسال الله ييسر طباعتها </w:t>
      </w:r>
      <w:r w:rsidRPr="00AC05A5">
        <w:rPr>
          <w:rFonts w:ascii="Simplified Arabic" w:eastAsia="Times New Roman" w:hAnsi="Simplified Arabic" w:cs="Simplified Arabic" w:hint="cs"/>
          <w:color w:val="222222"/>
          <w:sz w:val="30"/>
          <w:szCs w:val="30"/>
          <w:rtl/>
        </w:rPr>
        <w:t>وإخراجها</w:t>
      </w:r>
      <w:r w:rsidRPr="00AC05A5">
        <w:rPr>
          <w:rFonts w:ascii="Simplified Arabic" w:eastAsia="Times New Roman" w:hAnsi="Simplified Arabic" w:cs="Simplified Arabic"/>
          <w:color w:val="222222"/>
          <w:sz w:val="30"/>
          <w:szCs w:val="30"/>
          <w:rtl/>
        </w:rPr>
        <w:t xml:space="preserve"> ردا على </w:t>
      </w:r>
      <w:r w:rsidRPr="00AC05A5">
        <w:rPr>
          <w:rFonts w:ascii="Simplified Arabic" w:eastAsia="Times New Roman" w:hAnsi="Simplified Arabic" w:cs="Simplified Arabic" w:hint="cs"/>
          <w:color w:val="222222"/>
          <w:sz w:val="30"/>
          <w:szCs w:val="30"/>
          <w:rtl/>
        </w:rPr>
        <w:t>أهل</w:t>
      </w:r>
      <w:r w:rsidRPr="00AC05A5">
        <w:rPr>
          <w:rFonts w:ascii="Simplified Arabic" w:eastAsia="Times New Roman" w:hAnsi="Simplified Arabic" w:cs="Simplified Arabic"/>
          <w:color w:val="222222"/>
          <w:sz w:val="30"/>
          <w:szCs w:val="30"/>
          <w:rtl/>
        </w:rPr>
        <w:t xml:space="preserve"> التعطيل والإلحاد !</w:t>
      </w:r>
    </w:p>
    <w:p w:rsidR="007420FC" w:rsidRPr="00AC05A5" w:rsidRDefault="007420FC" w:rsidP="007420FC">
      <w:pPr>
        <w:shd w:val="clear" w:color="auto" w:fill="FFFFFF"/>
        <w:bidi w:val="0"/>
        <w:spacing w:after="0" w:line="240" w:lineRule="auto"/>
        <w:jc w:val="center"/>
        <w:rPr>
          <w:rFonts w:ascii="Arial" w:eastAsia="Times New Roman" w:hAnsi="Arial" w:cs="Arial"/>
          <w:color w:val="222222"/>
          <w:sz w:val="30"/>
          <w:szCs w:val="30"/>
        </w:rPr>
      </w:pPr>
      <w:r w:rsidRPr="00AC05A5">
        <w:rPr>
          <w:rFonts w:ascii="Simplified Arabic" w:eastAsia="Times New Roman" w:hAnsi="Simplified Arabic" w:cs="Simplified Arabic"/>
          <w:color w:val="222222"/>
          <w:sz w:val="30"/>
          <w:szCs w:val="30"/>
          <w:rtl/>
        </w:rPr>
        <w:t>ومنه تعالى استمد التوفيق وعليه التكلان</w:t>
      </w:r>
    </w:p>
    <w:p w:rsidR="007420FC" w:rsidRPr="00AC05A5" w:rsidRDefault="007420FC" w:rsidP="007420FC">
      <w:pPr>
        <w:shd w:val="clear" w:color="auto" w:fill="FFFFFF"/>
        <w:bidi w:val="0"/>
        <w:spacing w:after="0" w:line="240" w:lineRule="auto"/>
        <w:jc w:val="center"/>
        <w:rPr>
          <w:rFonts w:ascii="Arial" w:eastAsia="Times New Roman" w:hAnsi="Arial" w:cs="Arial"/>
          <w:color w:val="222222"/>
          <w:sz w:val="30"/>
          <w:szCs w:val="30"/>
        </w:rPr>
      </w:pPr>
      <w:r w:rsidRPr="00AC05A5">
        <w:rPr>
          <w:rFonts w:ascii="Simplified Arabic" w:eastAsia="Times New Roman" w:hAnsi="Simplified Arabic" w:cs="Simplified Arabic"/>
          <w:color w:val="222222"/>
          <w:sz w:val="30"/>
          <w:szCs w:val="30"/>
          <w:rtl/>
        </w:rPr>
        <w:t>ولاحول ولاقوة إلا بالله العلي العظيم</w:t>
      </w:r>
    </w:p>
    <w:p w:rsidR="007420FC" w:rsidRPr="00AC05A5" w:rsidRDefault="007420FC" w:rsidP="007420FC">
      <w:pPr>
        <w:shd w:val="clear" w:color="auto" w:fill="FFFFFF"/>
        <w:bidi w:val="0"/>
        <w:spacing w:after="0" w:line="240" w:lineRule="auto"/>
        <w:jc w:val="center"/>
        <w:rPr>
          <w:rFonts w:ascii="Arial" w:eastAsia="Times New Roman" w:hAnsi="Arial" w:cs="Arial"/>
          <w:color w:val="222222"/>
          <w:sz w:val="30"/>
          <w:szCs w:val="30"/>
        </w:rPr>
      </w:pPr>
      <w:r w:rsidRPr="00AC05A5">
        <w:rPr>
          <w:rFonts w:ascii="Simplified Arabic" w:eastAsia="Times New Roman" w:hAnsi="Simplified Arabic" w:cs="Simplified Arabic"/>
          <w:color w:val="222222"/>
          <w:sz w:val="30"/>
          <w:szCs w:val="30"/>
          <w:rtl/>
        </w:rPr>
        <w:t xml:space="preserve">وصلى الله على محمد وآله وصحبه وسلم </w:t>
      </w:r>
    </w:p>
    <w:p w:rsidR="007420FC" w:rsidRPr="007420FC" w:rsidRDefault="007420FC" w:rsidP="007420FC">
      <w:pPr>
        <w:shd w:val="clear" w:color="auto" w:fill="FFFFFF"/>
        <w:bidi w:val="0"/>
        <w:spacing w:after="0" w:line="240" w:lineRule="auto"/>
        <w:jc w:val="center"/>
        <w:rPr>
          <w:rFonts w:ascii="Arial" w:eastAsia="Times New Roman" w:hAnsi="Arial" w:cs="Arial"/>
          <w:b/>
          <w:bCs/>
          <w:color w:val="222222"/>
          <w:sz w:val="30"/>
          <w:szCs w:val="30"/>
        </w:rPr>
      </w:pPr>
      <w:r w:rsidRPr="007420FC">
        <w:rPr>
          <w:rFonts w:ascii="Simplified Arabic" w:eastAsia="Times New Roman" w:hAnsi="Simplified Arabic" w:cs="Simplified Arabic"/>
          <w:b/>
          <w:bCs/>
          <w:color w:val="222222"/>
          <w:sz w:val="30"/>
          <w:szCs w:val="30"/>
          <w:rtl/>
        </w:rPr>
        <w:t>كتبته الفقيرة إلى عفو ربها القدير</w:t>
      </w:r>
    </w:p>
    <w:p w:rsidR="007420FC" w:rsidRPr="00AC05A5" w:rsidRDefault="007420FC" w:rsidP="007420FC">
      <w:pPr>
        <w:shd w:val="clear" w:color="auto" w:fill="FFFFFF"/>
        <w:bidi w:val="0"/>
        <w:spacing w:after="0" w:line="240" w:lineRule="auto"/>
        <w:jc w:val="center"/>
        <w:rPr>
          <w:rFonts w:ascii="Arial" w:eastAsia="Times New Roman" w:hAnsi="Arial" w:cs="Arial"/>
          <w:b/>
          <w:bCs/>
          <w:color w:val="222222"/>
          <w:sz w:val="30"/>
          <w:szCs w:val="30"/>
        </w:rPr>
      </w:pPr>
      <w:r w:rsidRPr="00AC05A5">
        <w:rPr>
          <w:rFonts w:ascii="Simplified Arabic" w:eastAsia="Times New Roman" w:hAnsi="Simplified Arabic" w:cs="Simplified Arabic"/>
          <w:b/>
          <w:bCs/>
          <w:color w:val="222222"/>
          <w:sz w:val="30"/>
          <w:szCs w:val="30"/>
          <w:rtl/>
        </w:rPr>
        <w:t>قذلة بنت محمد آل حواش القحطاني</w:t>
      </w:r>
    </w:p>
    <w:p w:rsidR="007420FC" w:rsidRDefault="007420FC" w:rsidP="007420FC">
      <w:pPr>
        <w:widowControl w:val="0"/>
        <w:adjustRightInd w:val="0"/>
        <w:spacing w:after="0" w:line="192" w:lineRule="auto"/>
        <w:ind w:firstLine="284"/>
        <w:jc w:val="center"/>
        <w:rPr>
          <w:rFonts w:ascii="Simplified Arabic" w:eastAsia="Times New Roman" w:hAnsi="Simplified Arabic" w:cs="Simplified Arabic"/>
          <w:color w:val="222222"/>
          <w:sz w:val="30"/>
          <w:szCs w:val="30"/>
          <w:shd w:val="clear" w:color="auto" w:fill="FFFFFF"/>
          <w:rtl/>
        </w:rPr>
      </w:pPr>
      <w:r w:rsidRPr="00AC05A5">
        <w:rPr>
          <w:rFonts w:ascii="Simplified Arabic" w:eastAsia="Times New Roman" w:hAnsi="Simplified Arabic" w:cs="Simplified Arabic"/>
          <w:color w:val="222222"/>
          <w:sz w:val="30"/>
          <w:szCs w:val="30"/>
          <w:shd w:val="clear" w:color="auto" w:fill="FFFFFF"/>
          <w:rtl/>
        </w:rPr>
        <w:t>في 15رجب عام</w:t>
      </w:r>
      <w:r>
        <w:rPr>
          <w:rFonts w:ascii="Arial" w:eastAsia="Times New Roman" w:hAnsi="Arial" w:cs="Arial" w:hint="cs"/>
          <w:color w:val="222222"/>
          <w:sz w:val="30"/>
          <w:szCs w:val="30"/>
          <w:rtl/>
        </w:rPr>
        <w:t xml:space="preserve"> 1437هـ</w:t>
      </w:r>
      <w:r w:rsidRPr="00AC05A5">
        <w:rPr>
          <w:rFonts w:ascii="Arial" w:eastAsia="Times New Roman" w:hAnsi="Arial" w:cs="Arial"/>
          <w:color w:val="222222"/>
          <w:sz w:val="30"/>
          <w:szCs w:val="30"/>
        </w:rPr>
        <w:br/>
      </w:r>
      <w:r w:rsidRPr="003B2D5A">
        <w:rPr>
          <w:rFonts w:ascii="Simplified Arabic" w:eastAsia="Times New Roman" w:hAnsi="Simplified Arabic" w:cs="Simplified Arabic"/>
          <w:b/>
          <w:bCs/>
          <w:color w:val="222222"/>
          <w:sz w:val="30"/>
          <w:szCs w:val="30"/>
          <w:shd w:val="clear" w:color="auto" w:fill="FFFFFF"/>
          <w:rtl/>
        </w:rPr>
        <w:t>الموقع الرسمي</w:t>
      </w:r>
    </w:p>
    <w:p w:rsidR="00BA6E50" w:rsidRPr="007420FC" w:rsidRDefault="002916A3" w:rsidP="007420FC">
      <w:pPr>
        <w:widowControl w:val="0"/>
        <w:adjustRightInd w:val="0"/>
        <w:spacing w:after="0" w:line="192" w:lineRule="auto"/>
        <w:ind w:firstLine="284"/>
        <w:jc w:val="center"/>
        <w:rPr>
          <w:rFonts w:ascii="Simplified Arabic" w:eastAsia="Times New Roman" w:hAnsi="Simplified Arabic" w:cs="Simplified Arabic"/>
          <w:color w:val="222222"/>
          <w:sz w:val="30"/>
          <w:szCs w:val="30"/>
          <w:shd w:val="clear" w:color="auto" w:fill="FFFFFF"/>
          <w:rtl/>
        </w:rPr>
      </w:pPr>
      <w:hyperlink r:id="rId8" w:tgtFrame="_blank" w:history="1">
        <w:r w:rsidR="007420FC" w:rsidRPr="00AC05A5">
          <w:rPr>
            <w:rFonts w:ascii="Simplified Arabic" w:eastAsia="Times New Roman" w:hAnsi="Simplified Arabic" w:cs="Simplified Arabic"/>
            <w:color w:val="1155CC"/>
            <w:sz w:val="30"/>
            <w:szCs w:val="30"/>
            <w:u w:val="single"/>
          </w:rPr>
          <w:t>www.d-gathla.com</w:t>
        </w:r>
      </w:hyperlink>
    </w:p>
    <w:p w:rsidR="0004538C" w:rsidRPr="007D35ED" w:rsidRDefault="007D35ED"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2"/>
          <w:szCs w:val="32"/>
          <w:rtl/>
        </w:rPr>
      </w:pPr>
      <w:r>
        <w:rPr>
          <w:rFonts w:ascii="AAAGoldenLotus Stg1_Ver1" w:eastAsia="Times New Roman" w:hAnsi="AAAGoldenLotus Stg1_Ver1" w:cs="AAAGoldenLotus Stg1_Ver1" w:hint="cs"/>
          <w:b/>
          <w:bCs/>
          <w:color w:val="000000"/>
          <w:sz w:val="30"/>
          <w:szCs w:val="30"/>
          <w:rtl/>
        </w:rPr>
        <w:lastRenderedPageBreak/>
        <w:t xml:space="preserve">                                   </w:t>
      </w:r>
      <w:r w:rsidRPr="007D35ED">
        <w:rPr>
          <w:rFonts w:ascii="AAAGoldenLotus Stg1_Ver1" w:eastAsia="Times New Roman" w:hAnsi="AAAGoldenLotus Stg1_Ver1" w:cs="AAAGoldenLotus Stg1_Ver1" w:hint="cs"/>
          <w:b/>
          <w:bCs/>
          <w:color w:val="000000"/>
          <w:sz w:val="32"/>
          <w:szCs w:val="32"/>
          <w:rtl/>
        </w:rPr>
        <w:t xml:space="preserve">   </w:t>
      </w:r>
      <w:r w:rsidR="00BD259A" w:rsidRPr="007D35ED">
        <w:rPr>
          <w:rFonts w:ascii="AAAGoldenLotus Stg1_Ver1" w:eastAsia="Times New Roman" w:hAnsi="AAAGoldenLotus Stg1_Ver1" w:cs="AAAGoldenLotus Stg1_Ver1"/>
          <w:b/>
          <w:bCs/>
          <w:color w:val="000000"/>
          <w:sz w:val="32"/>
          <w:szCs w:val="32"/>
          <w:rtl/>
        </w:rPr>
        <w:t>بسم الله الرحمن الرحيم</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t>تحقيق الإثبات للأسماء والصفات وحقيقة الجمع بين القدر و</w:t>
      </w:r>
      <w:r w:rsidR="0004538C" w:rsidRPr="00146802">
        <w:rPr>
          <w:rFonts w:ascii="AAAGoldenLotus Stg1_Ver1" w:eastAsia="Times New Roman" w:hAnsi="AAAGoldenLotus Stg1_Ver1" w:cs="AAAGoldenLotus Stg1_Ver1" w:hint="cs"/>
          <w:b/>
          <w:bCs/>
          <w:color w:val="000000"/>
          <w:sz w:val="30"/>
          <w:szCs w:val="30"/>
          <w:rtl/>
        </w:rPr>
        <w:t xml:space="preserve"> </w:t>
      </w:r>
      <w:r w:rsidRPr="00146802">
        <w:rPr>
          <w:rFonts w:ascii="AAAGoldenLotus Stg1_Ver1" w:eastAsia="Times New Roman" w:hAnsi="AAAGoldenLotus Stg1_Ver1" w:cs="AAAGoldenLotus Stg1_Ver1"/>
          <w:b/>
          <w:bCs/>
          <w:color w:val="000000"/>
          <w:sz w:val="30"/>
          <w:szCs w:val="30"/>
          <w:rtl/>
        </w:rPr>
        <w:t>الشرع، لشيخ الإسلام ابن تيمية المتوفي سنة (728 هـ) - رحمه الله تعالى</w:t>
      </w:r>
      <w:r w:rsidR="0004538C" w:rsidRPr="00146802">
        <w:rPr>
          <w:rFonts w:ascii="AAAGoldenLotus Stg1_Ver1" w:eastAsia="Times New Roman" w:hAnsi="AAAGoldenLotus Stg1_Ver1" w:cs="AAAGoldenLotus Stg1_Ver1" w:hint="cs"/>
          <w:b/>
          <w:bCs/>
          <w:color w:val="000000"/>
          <w:sz w:val="30"/>
          <w:szCs w:val="30"/>
          <w:rtl/>
        </w:rPr>
        <w:t>-</w:t>
      </w:r>
    </w:p>
    <w:p w:rsidR="0004538C" w:rsidRPr="00146802" w:rsidRDefault="0004538C"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04538C" w:rsidRPr="00510278" w:rsidRDefault="00BD259A" w:rsidP="00510278">
      <w:pPr>
        <w:pStyle w:val="10"/>
        <w:jc w:val="left"/>
        <w:rPr>
          <w:rtl/>
        </w:rPr>
      </w:pPr>
      <w:r w:rsidRPr="00146802">
        <w:rPr>
          <w:rFonts w:cs="Times New Roman"/>
          <w:rtl/>
        </w:rPr>
        <w:t> </w:t>
      </w:r>
      <w:r w:rsidR="0004538C" w:rsidRPr="00146802">
        <w:rPr>
          <w:rFonts w:hint="cs"/>
          <w:rtl/>
        </w:rPr>
        <w:t xml:space="preserve">                                   </w:t>
      </w:r>
      <w:r w:rsidR="0004538C" w:rsidRPr="00510278">
        <w:rPr>
          <w:rFonts w:hint="cs"/>
          <w:rtl/>
        </w:rPr>
        <w:t xml:space="preserve"> </w:t>
      </w:r>
      <w:r w:rsidRPr="00510278">
        <w:rPr>
          <w:rtl/>
        </w:rPr>
        <w:t xml:space="preserve"> </w:t>
      </w:r>
      <w:bookmarkStart w:id="0" w:name="_Toc446603777"/>
      <w:r w:rsidRPr="00510278">
        <w:rPr>
          <w:rtl/>
        </w:rPr>
        <w:t>أسباب تأليف التدمرية</w:t>
      </w:r>
      <w:bookmarkEnd w:id="0"/>
    </w:p>
    <w:p w:rsidR="00E1672B" w:rsidRDefault="00BD259A" w:rsidP="007D35ED">
      <w:pPr>
        <w:widowControl w:val="0"/>
        <w:tabs>
          <w:tab w:val="left" w:pos="424"/>
          <w:tab w:val="left" w:pos="566"/>
          <w:tab w:val="left" w:pos="707"/>
        </w:tabs>
        <w:adjustRightInd w:val="0"/>
        <w:spacing w:after="0" w:line="192" w:lineRule="auto"/>
        <w:ind w:firstLine="284"/>
        <w:rPr>
          <w:rFonts w:ascii="AAAGoldenLotus Stg1_Ver1" w:eastAsia="Symbol"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lang w:val="en-GB" w:bidi="ar-EG"/>
        </w:rPr>
        <w:t>أمران</w:t>
      </w:r>
      <w:r w:rsidRPr="00146802">
        <w:rPr>
          <w:rFonts w:ascii="AAAGoldenLotus Stg1_Ver1" w:eastAsia="Times New Roman" w:hAnsi="AAAGoldenLotus Stg1_Ver1" w:cs="AAAGoldenLotus Stg1_Ver1"/>
          <w:color w:val="000000"/>
          <w:sz w:val="30"/>
          <w:szCs w:val="30"/>
          <w:lang w:val="en-GB" w:bidi="ar-EG"/>
        </w:rPr>
        <w:t>:</w:t>
      </w:r>
      <w:r w:rsidRPr="00146802">
        <w:rPr>
          <w:rFonts w:ascii="AAAGoldenLotus Stg1_Ver1" w:eastAsia="Times New Roman" w:hAnsi="AAAGoldenLotus Stg1_Ver1" w:cs="AAAGoldenLotus Stg1_Ver1"/>
          <w:color w:val="000000"/>
          <w:sz w:val="30"/>
          <w:szCs w:val="30"/>
          <w:lang w:val="en-GB" w:bidi="ar-EG"/>
        </w:rPr>
        <w:br/>
      </w:r>
      <w:r w:rsidR="0033648F">
        <w:rPr>
          <w:rFonts w:ascii="AAAGoldenLotus Stg1_Ver1" w:eastAsia="Times New Roman" w:hAnsi="AAAGoldenLotus Stg1_Ver1" w:cs="AAAGoldenLotus Stg1_Ver1" w:hint="cs"/>
          <w:b/>
          <w:bCs/>
          <w:color w:val="000000"/>
          <w:sz w:val="30"/>
          <w:szCs w:val="30"/>
          <w:rtl/>
          <w:lang w:val="en-GB" w:bidi="ar-EG"/>
        </w:rPr>
        <w:t xml:space="preserve"> </w:t>
      </w:r>
      <w:r w:rsidRPr="00146802">
        <w:rPr>
          <w:rFonts w:ascii="AAAGoldenLotus Stg1_Ver1" w:eastAsia="Times New Roman" w:hAnsi="AAAGoldenLotus Stg1_Ver1" w:cs="AAAGoldenLotus Stg1_Ver1"/>
          <w:b/>
          <w:bCs/>
          <w:color w:val="000000"/>
          <w:sz w:val="30"/>
          <w:szCs w:val="30"/>
          <w:rtl/>
          <w:lang w:val="en-GB" w:bidi="ar-EG"/>
        </w:rPr>
        <w:t>أ)</w:t>
      </w:r>
      <w:r w:rsidRPr="00146802">
        <w:rPr>
          <w:rFonts w:ascii="AAAGoldenLotus Stg1_Ver1" w:eastAsia="Times New Roman" w:hAnsi="AAAGoldenLotus Stg1_Ver1" w:cs="AAAGoldenLotus Stg1_Ver1"/>
          <w:color w:val="000000"/>
          <w:sz w:val="30"/>
          <w:szCs w:val="30"/>
          <w:rtl/>
          <w:lang w:val="en-GB" w:bidi="ar-EG"/>
        </w:rPr>
        <w:t xml:space="preserve"> أن شيخ الإسلام سُئل ممن تعينت إجابتهم بأن يكتب لهم مضمون ما سمعوه منه في بعض المجالس من الكلام في التوحيد والصفات وفي الشرع والقدر</w:t>
      </w:r>
      <w:r w:rsidRPr="00146802">
        <w:rPr>
          <w:rFonts w:ascii="AAAGoldenLotus Stg1_Ver1" w:eastAsia="Times New Roman" w:hAnsi="AAAGoldenLotus Stg1_Ver1" w:cs="AAAGoldenLotus Stg1_Ver1"/>
          <w:color w:val="000000"/>
          <w:sz w:val="30"/>
          <w:szCs w:val="30"/>
          <w:lang w:val="en-GB" w:bidi="ar-EG"/>
        </w:rPr>
        <w:t>.</w:t>
      </w:r>
      <w:r w:rsidRPr="00146802">
        <w:rPr>
          <w:rFonts w:ascii="AAAGoldenLotus Stg1_Ver1" w:eastAsia="Times New Roman" w:hAnsi="AAAGoldenLotus Stg1_Ver1" w:cs="AAAGoldenLotus Stg1_Ver1"/>
          <w:color w:val="000000"/>
          <w:sz w:val="30"/>
          <w:szCs w:val="30"/>
          <w:lang w:val="en-GB" w:bidi="ar-EG"/>
        </w:rPr>
        <w:br/>
      </w:r>
      <w:r w:rsidRPr="00146802">
        <w:rPr>
          <w:rFonts w:ascii="AAAGoldenLotus Stg1_Ver1" w:eastAsia="Times New Roman" w:hAnsi="AAAGoldenLotus Stg1_Ver1" w:cs="AAAGoldenLotus Stg1_Ver1"/>
          <w:b/>
          <w:bCs/>
          <w:color w:val="000000"/>
          <w:sz w:val="30"/>
          <w:szCs w:val="30"/>
          <w:rtl/>
          <w:lang w:val="en-GB" w:bidi="ar-EG"/>
        </w:rPr>
        <w:t>ب)</w:t>
      </w:r>
      <w:r w:rsidRPr="00146802">
        <w:rPr>
          <w:rFonts w:ascii="AAAGoldenLotus Stg1_Ver1" w:eastAsia="Times New Roman" w:hAnsi="AAAGoldenLotus Stg1_Ver1" w:cs="AAAGoldenLotus Stg1_Ver1"/>
          <w:color w:val="000000"/>
          <w:sz w:val="30"/>
          <w:szCs w:val="30"/>
          <w:rtl/>
          <w:lang w:val="en-GB" w:bidi="ar-EG"/>
        </w:rPr>
        <w:t xml:space="preserve"> أهمية ما سألوا عنه بسبب</w:t>
      </w:r>
      <w:r w:rsidRPr="00146802">
        <w:rPr>
          <w:rFonts w:ascii="AAAGoldenLotus Stg1_Ver1" w:eastAsia="Times New Roman" w:hAnsi="AAAGoldenLotus Stg1_Ver1" w:cs="AAAGoldenLotus Stg1_Ver1"/>
          <w:color w:val="000000"/>
          <w:sz w:val="30"/>
          <w:szCs w:val="30"/>
          <w:lang w:val="en-GB" w:bidi="ar-EG"/>
        </w:rPr>
        <w:t>:</w:t>
      </w:r>
      <w:r w:rsidRPr="00146802">
        <w:rPr>
          <w:rFonts w:ascii="AAAGoldenLotus Stg1_Ver1" w:eastAsia="Times New Roman" w:hAnsi="AAAGoldenLotus Stg1_Ver1" w:cs="AAAGoldenLotus Stg1_Ver1"/>
          <w:color w:val="000000"/>
          <w:sz w:val="30"/>
          <w:szCs w:val="30"/>
          <w:lang w:val="en-GB" w:bidi="ar-EG"/>
        </w:rPr>
        <w:br/>
      </w:r>
      <w:r w:rsidRPr="00146802">
        <w:rPr>
          <w:rFonts w:ascii="AAAGoldenLotus Stg1_Ver1" w:eastAsia="Times New Roman" w:hAnsi="AAAGoldenLotus Stg1_Ver1" w:cs="AAAGoldenLotus Stg1_Ver1"/>
          <w:color w:val="000000"/>
          <w:sz w:val="30"/>
          <w:szCs w:val="30"/>
          <w:rtl/>
          <w:lang w:val="en-GB" w:bidi="ar-EG"/>
        </w:rPr>
        <w:t>-</w:t>
      </w:r>
      <w:r w:rsidRPr="00146802">
        <w:rPr>
          <w:rFonts w:ascii="AAAGoldenLotus Stg1_Ver1" w:eastAsia="Times New Roman" w:hAnsi="AAAGoldenLotus Stg1_Ver1" w:cs="AAAGoldenLotus Stg1_Ver1"/>
          <w:color w:val="000000"/>
          <w:sz w:val="30"/>
          <w:szCs w:val="30"/>
          <w:lang w:val="en-GB" w:bidi="ar-EG"/>
        </w:rPr>
        <w:t xml:space="preserve"> </w:t>
      </w:r>
      <w:r w:rsidR="0004538C" w:rsidRPr="00146802">
        <w:rPr>
          <w:rFonts w:ascii="AAAGoldenLotus Stg1_Ver1" w:eastAsia="Times New Roman" w:hAnsi="AAAGoldenLotus Stg1_Ver1" w:cs="AAAGoldenLotus Stg1_Ver1" w:hint="cs"/>
          <w:color w:val="000000"/>
          <w:sz w:val="30"/>
          <w:szCs w:val="30"/>
          <w:rtl/>
          <w:lang w:val="en-GB" w:bidi="ar-EG"/>
        </w:rPr>
        <w:t xml:space="preserve"> </w:t>
      </w:r>
      <w:r w:rsidRPr="00146802">
        <w:rPr>
          <w:rFonts w:ascii="AAAGoldenLotus Stg1_Ver1" w:eastAsia="Times New Roman" w:hAnsi="AAAGoldenLotus Stg1_Ver1" w:cs="AAAGoldenLotus Stg1_Ver1"/>
          <w:color w:val="000000"/>
          <w:sz w:val="30"/>
          <w:szCs w:val="30"/>
          <w:rtl/>
          <w:lang w:val="en-GB" w:bidi="ar-EG"/>
        </w:rPr>
        <w:t>مسيس الحاجة إلى تحقيق هذين الأصلين</w:t>
      </w:r>
      <w:r w:rsidRPr="00146802">
        <w:rPr>
          <w:rFonts w:ascii="AAAGoldenLotus Stg1_Ver1" w:eastAsia="Times New Roman" w:hAnsi="AAAGoldenLotus Stg1_Ver1" w:cs="AAAGoldenLotus Stg1_Ver1"/>
          <w:color w:val="000000"/>
          <w:sz w:val="30"/>
          <w:szCs w:val="30"/>
          <w:lang w:val="en-GB" w:bidi="ar-EG"/>
        </w:rPr>
        <w:t>.</w:t>
      </w:r>
      <w:r w:rsidRPr="00146802">
        <w:rPr>
          <w:rFonts w:ascii="AAAGoldenLotus Stg1_Ver1" w:eastAsia="Times New Roman" w:hAnsi="AAAGoldenLotus Stg1_Ver1" w:cs="AAAGoldenLotus Stg1_Ver1"/>
          <w:color w:val="000000"/>
          <w:sz w:val="30"/>
          <w:szCs w:val="30"/>
          <w:lang w:val="en-GB" w:bidi="ar-EG"/>
        </w:rPr>
        <w:br/>
      </w:r>
      <w:r w:rsidRPr="00146802">
        <w:rPr>
          <w:rFonts w:ascii="AAAGoldenLotus Stg1_Ver1" w:eastAsia="Times New Roman" w:hAnsi="AAAGoldenLotus Stg1_Ver1" w:cs="AAAGoldenLotus Stg1_Ver1"/>
          <w:color w:val="000000"/>
          <w:sz w:val="30"/>
          <w:szCs w:val="30"/>
          <w:rtl/>
          <w:lang w:val="en-GB" w:bidi="ar-EG"/>
        </w:rPr>
        <w:t>-</w:t>
      </w:r>
      <w:r w:rsidR="0004538C" w:rsidRPr="00146802">
        <w:rPr>
          <w:rFonts w:ascii="AAAGoldenLotus Stg1_Ver1" w:eastAsia="Times New Roman" w:hAnsi="AAAGoldenLotus Stg1_Ver1" w:cs="AAAGoldenLotus Stg1_Ver1" w:hint="cs"/>
          <w:color w:val="000000"/>
          <w:sz w:val="30"/>
          <w:szCs w:val="30"/>
          <w:rtl/>
          <w:lang w:val="en-GB" w:bidi="ar-EG"/>
        </w:rPr>
        <w:t xml:space="preserve">  </w:t>
      </w:r>
      <w:r w:rsidRPr="00146802">
        <w:rPr>
          <w:rFonts w:ascii="AAAGoldenLotus Stg1_Ver1" w:eastAsia="Times New Roman" w:hAnsi="AAAGoldenLotus Stg1_Ver1" w:cs="AAAGoldenLotus Stg1_Ver1"/>
          <w:color w:val="000000"/>
          <w:sz w:val="30"/>
          <w:szCs w:val="30"/>
          <w:rtl/>
          <w:lang w:val="en-GB" w:bidi="ar-EG"/>
        </w:rPr>
        <w:t>كثرة الاضطراب فيهما</w:t>
      </w:r>
      <w:r w:rsidRPr="00146802">
        <w:rPr>
          <w:rFonts w:ascii="AAAGoldenLotus Stg1_Ver1" w:eastAsia="Times New Roman" w:hAnsi="AAAGoldenLotus Stg1_Ver1" w:cs="AAAGoldenLotus Stg1_Ver1"/>
          <w:color w:val="000000"/>
          <w:sz w:val="30"/>
          <w:szCs w:val="30"/>
          <w:lang w:val="en-GB" w:bidi="ar-EG"/>
        </w:rPr>
        <w:br/>
      </w:r>
      <w:r w:rsidRPr="00146802">
        <w:rPr>
          <w:rFonts w:ascii="AAAGoldenLotus Stg1_Ver1" w:eastAsia="Times New Roman" w:hAnsi="AAAGoldenLotus Stg1_Ver1" w:cs="AAAGoldenLotus Stg1_Ver1"/>
          <w:color w:val="000000"/>
          <w:sz w:val="30"/>
          <w:szCs w:val="30"/>
          <w:rtl/>
          <w:lang w:val="en-GB" w:bidi="ar-EG"/>
        </w:rPr>
        <w:t>-</w:t>
      </w:r>
      <w:r w:rsidR="0004538C" w:rsidRPr="00146802">
        <w:rPr>
          <w:rFonts w:ascii="AAAGoldenLotus Stg1_Ver1" w:eastAsia="Times New Roman" w:hAnsi="AAAGoldenLotus Stg1_Ver1" w:cs="AAAGoldenLotus Stg1_Ver1" w:hint="cs"/>
          <w:color w:val="000000"/>
          <w:sz w:val="30"/>
          <w:szCs w:val="30"/>
          <w:rtl/>
          <w:lang w:val="en-GB" w:bidi="ar-EG"/>
        </w:rPr>
        <w:t xml:space="preserve">  </w:t>
      </w:r>
      <w:r w:rsidRPr="00146802">
        <w:rPr>
          <w:rFonts w:ascii="AAAGoldenLotus Stg1_Ver1" w:eastAsia="Times New Roman" w:hAnsi="AAAGoldenLotus Stg1_Ver1" w:cs="AAAGoldenLotus Stg1_Ver1"/>
          <w:color w:val="000000"/>
          <w:sz w:val="30"/>
          <w:szCs w:val="30"/>
          <w:rtl/>
          <w:lang w:val="en-GB" w:bidi="ar-EG"/>
        </w:rPr>
        <w:t>حاجة كل أحد لهما</w:t>
      </w:r>
      <w:r w:rsidRPr="00146802">
        <w:rPr>
          <w:rFonts w:ascii="AAAGoldenLotus Stg1_Ver1" w:eastAsia="Times New Roman" w:hAnsi="AAAGoldenLotus Stg1_Ver1" w:cs="AAAGoldenLotus Stg1_Ver1"/>
          <w:color w:val="000000"/>
          <w:sz w:val="30"/>
          <w:szCs w:val="30"/>
          <w:lang w:val="en-GB"/>
        </w:rPr>
        <w:t>.</w:t>
      </w:r>
      <w:r w:rsidRPr="00146802">
        <w:rPr>
          <w:rFonts w:ascii="AAAGoldenLotus Stg1_Ver1" w:eastAsia="Times New Roman" w:hAnsi="AAAGoldenLotus Stg1_Ver1" w:cs="AAAGoldenLotus Stg1_Ver1"/>
          <w:color w:val="000000"/>
          <w:sz w:val="30"/>
          <w:szCs w:val="30"/>
          <w:lang w:val="en-GB" w:bidi="ar-EG"/>
        </w:rPr>
        <w:t>.</w:t>
      </w:r>
      <w:r w:rsidRPr="00146802">
        <w:rPr>
          <w:rFonts w:ascii="AAAGoldenLotus Stg1_Ver1" w:eastAsia="Times New Roman" w:hAnsi="AAAGoldenLotus Stg1_Ver1" w:cs="AAAGoldenLotus Stg1_Ver1"/>
          <w:color w:val="000000"/>
          <w:sz w:val="30"/>
          <w:szCs w:val="30"/>
          <w:lang w:val="en-GB" w:bidi="ar-EG"/>
        </w:rPr>
        <w:br/>
      </w:r>
      <w:r w:rsidRPr="00146802">
        <w:rPr>
          <w:rFonts w:ascii="AAAGoldenLotus Stg1_Ver1" w:eastAsia="Times New Roman" w:hAnsi="AAAGoldenLotus Stg1_Ver1" w:cs="AAAGoldenLotus Stg1_Ver1"/>
          <w:color w:val="000000"/>
          <w:sz w:val="30"/>
          <w:szCs w:val="30"/>
          <w:rtl/>
          <w:lang w:val="en-GB" w:bidi="ar-EG"/>
        </w:rPr>
        <w:t>-</w:t>
      </w:r>
      <w:r w:rsidR="0004538C" w:rsidRPr="00146802">
        <w:rPr>
          <w:rFonts w:ascii="AAAGoldenLotus Stg1_Ver1" w:eastAsia="Times New Roman" w:hAnsi="AAAGoldenLotus Stg1_Ver1" w:cs="AAAGoldenLotus Stg1_Ver1" w:hint="cs"/>
          <w:color w:val="000000"/>
          <w:sz w:val="30"/>
          <w:szCs w:val="30"/>
          <w:rtl/>
          <w:lang w:val="en-GB" w:bidi="ar-EG"/>
        </w:rPr>
        <w:t xml:space="preserve"> </w:t>
      </w:r>
      <w:r w:rsidR="0004538C" w:rsidRPr="00146802">
        <w:rPr>
          <w:rFonts w:ascii="AAAGoldenLotus Stg1_Ver1" w:eastAsia="Times New Roman" w:hAnsi="AAAGoldenLotus Stg1_Ver1" w:cs="AAAGoldenLotus Stg1_Ver1" w:hint="cs"/>
          <w:color w:val="000000"/>
          <w:sz w:val="30"/>
          <w:szCs w:val="30"/>
          <w:rtl/>
          <w:lang w:val="en-GB"/>
        </w:rPr>
        <w:t xml:space="preserve"> </w:t>
      </w:r>
      <w:r w:rsidRPr="00146802">
        <w:rPr>
          <w:rFonts w:ascii="AAAGoldenLotus Stg1_Ver1" w:eastAsia="Times New Roman" w:hAnsi="AAAGoldenLotus Stg1_Ver1" w:cs="AAAGoldenLotus Stg1_Ver1"/>
          <w:color w:val="000000"/>
          <w:sz w:val="30"/>
          <w:szCs w:val="30"/>
          <w:rtl/>
          <w:lang w:val="en-GB" w:bidi="ar-EG"/>
        </w:rPr>
        <w:t>أن أهل النظر والعلم والإرادة والعبادة لابد أن يخطر فهم في ذلك من الخواطر والأقوال ما يحتاجون معه إلى بيان الهدى من الضلال</w:t>
      </w:r>
      <w:r w:rsidR="00E1672B">
        <w:rPr>
          <w:rFonts w:ascii="AAAGoldenLotus Stg1_Ver1" w:eastAsia="Times New Roman" w:hAnsi="AAAGoldenLotus Stg1_Ver1" w:cs="AAAGoldenLotus Stg1_Ver1" w:hint="cs"/>
          <w:color w:val="000000"/>
          <w:sz w:val="30"/>
          <w:szCs w:val="30"/>
          <w:rtl/>
          <w:lang w:val="en-GB" w:bidi="ar-EG"/>
        </w:rPr>
        <w:t>.</w:t>
      </w:r>
      <w:r w:rsidR="0004538C" w:rsidRPr="00146802">
        <w:rPr>
          <w:rFonts w:ascii="AAAGoldenLotus Stg1_Ver1" w:eastAsia="Symbol" w:hAnsi="AAAGoldenLotus Stg1_Ver1" w:cs="AAAGoldenLotus Stg1_Ver1"/>
          <w:color w:val="000000"/>
          <w:sz w:val="30"/>
          <w:szCs w:val="30"/>
        </w:rPr>
        <w:t xml:space="preserve">    </w:t>
      </w:r>
    </w:p>
    <w:p w:rsidR="0004538C" w:rsidRPr="00146802" w:rsidRDefault="00E1672B" w:rsidP="007D35ED">
      <w:pPr>
        <w:widowControl w:val="0"/>
        <w:tabs>
          <w:tab w:val="left" w:pos="424"/>
          <w:tab w:val="left" w:pos="566"/>
          <w:tab w:val="left" w:pos="707"/>
        </w:tabs>
        <w:adjustRightInd w:val="0"/>
        <w:spacing w:after="0" w:line="192" w:lineRule="auto"/>
        <w:ind w:firstLine="284"/>
        <w:rPr>
          <w:rFonts w:ascii="AAAGoldenLotus Stg1_Ver1" w:eastAsia="Times New Roman" w:hAnsi="AAAGoldenLotus Stg1_Ver1" w:cs="AAAGoldenLotus Stg1_Ver1"/>
          <w:color w:val="000000"/>
          <w:sz w:val="30"/>
          <w:szCs w:val="30"/>
        </w:rPr>
      </w:pPr>
      <w:r>
        <w:rPr>
          <w:rFonts w:ascii="AAAGoldenLotus Stg1_Ver1" w:eastAsia="Times New Roman" w:hAnsi="AAAGoldenLotus Stg1_Ver1" w:cs="AAAGoldenLotus Stg1_Ver1" w:hint="cs"/>
          <w:color w:val="000000"/>
          <w:sz w:val="30"/>
          <w:szCs w:val="30"/>
          <w:rtl/>
          <w:lang w:val="en-GB" w:bidi="ar-EG"/>
        </w:rPr>
        <w:t xml:space="preserve">- </w:t>
      </w:r>
      <w:r w:rsidR="00BD259A" w:rsidRPr="00146802">
        <w:rPr>
          <w:rFonts w:ascii="AAAGoldenLotus Stg1_Ver1" w:eastAsia="Times New Roman" w:hAnsi="AAAGoldenLotus Stg1_Ver1" w:cs="AAAGoldenLotus Stg1_Ver1"/>
          <w:color w:val="000000"/>
          <w:sz w:val="30"/>
          <w:szCs w:val="30"/>
          <w:rtl/>
          <w:lang w:val="en-GB" w:bidi="ar-EG"/>
        </w:rPr>
        <w:t>ما يعتري القلوب في ذلك من الشبه التي توقعها في أنواع الضلالات</w:t>
      </w:r>
      <w:r w:rsidR="00BD259A" w:rsidRPr="00146802">
        <w:rPr>
          <w:rFonts w:ascii="AAAGoldenLotus Stg1_Ver1" w:eastAsia="Times New Roman" w:hAnsi="AAAGoldenLotus Stg1_Ver1" w:cs="AAAGoldenLotus Stg1_Ver1"/>
          <w:color w:val="000000"/>
          <w:sz w:val="30"/>
          <w:szCs w:val="30"/>
          <w:lang w:val="en-GB" w:bidi="ar-EG"/>
        </w:rPr>
        <w:t>.</w:t>
      </w:r>
      <w:r w:rsidR="0004538C" w:rsidRPr="00146802">
        <w:rPr>
          <w:rFonts w:ascii="AAAGoldenLotus Stg1_Ver1" w:eastAsia="Times New Roman" w:hAnsi="AAAGoldenLotus Stg1_Ver1" w:cs="AAAGoldenLotus Stg1_Ver1"/>
          <w:color w:val="000000"/>
          <w:sz w:val="30"/>
          <w:szCs w:val="30"/>
          <w:lang w:val="en-GB" w:bidi="ar-EG"/>
        </w:rPr>
        <w:t xml:space="preserve"> </w:t>
      </w:r>
    </w:p>
    <w:p w:rsidR="0004538C" w:rsidRPr="00146802" w:rsidRDefault="00BD259A" w:rsidP="00510278">
      <w:pPr>
        <w:pStyle w:val="20"/>
      </w:pPr>
      <w:bookmarkStart w:id="1" w:name="_Toc446603778"/>
      <w:r w:rsidRPr="00510278">
        <w:rPr>
          <w:rtl/>
        </w:rPr>
        <w:t>كلامه في هذه الرسالة مبنياً على أصلين</w:t>
      </w:r>
      <w:r w:rsidRPr="00146802">
        <w:rPr>
          <w:rtl/>
        </w:rPr>
        <w:t>:</w:t>
      </w:r>
      <w:bookmarkEnd w:id="1"/>
    </w:p>
    <w:p w:rsidR="0004538C"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lang w:val="en-GB"/>
        </w:rPr>
      </w:pPr>
      <w:bookmarkStart w:id="2" w:name="_Toc446603779"/>
      <w:r w:rsidRPr="00510278">
        <w:rPr>
          <w:rStyle w:val="3Char0"/>
          <w:rFonts w:eastAsiaTheme="minorEastAsia"/>
          <w:rtl/>
        </w:rPr>
        <w:t>الأصل الأول:</w:t>
      </w:r>
      <w:bookmarkEnd w:id="2"/>
      <w:r w:rsidRPr="00146802">
        <w:rPr>
          <w:rFonts w:ascii="AAAGoldenLotus Stg1_Ver1" w:eastAsia="Times New Roman" w:hAnsi="AAAGoldenLotus Stg1_Ver1" w:cs="AAAGoldenLotus Stg1_Ver1"/>
          <w:color w:val="000000"/>
          <w:sz w:val="30"/>
          <w:szCs w:val="30"/>
          <w:rtl/>
          <w:lang w:val="en-GB"/>
        </w:rPr>
        <w:t xml:space="preserve"> توحيد الصفات، قدم له مقدمة</w:t>
      </w:r>
      <w:r w:rsidR="0004538C" w:rsidRPr="00146802">
        <w:rPr>
          <w:rFonts w:ascii="AAAGoldenLotus Stg1_Ver1" w:eastAsia="Times New Roman" w:hAnsi="AAAGoldenLotus Stg1_Ver1" w:cs="AAAGoldenLotus Stg1_Ver1" w:hint="cs"/>
          <w:color w:val="000000"/>
          <w:sz w:val="30"/>
          <w:szCs w:val="30"/>
          <w:rtl/>
        </w:rPr>
        <w:t xml:space="preserve"> , </w:t>
      </w:r>
      <w:r w:rsidRPr="00146802">
        <w:rPr>
          <w:rFonts w:ascii="AAAGoldenLotus Stg1_Ver1" w:eastAsia="Times New Roman" w:hAnsi="AAAGoldenLotus Stg1_Ver1" w:cs="AAAGoldenLotus Stg1_Ver1"/>
          <w:color w:val="000000"/>
          <w:sz w:val="30"/>
          <w:szCs w:val="30"/>
          <w:rtl/>
          <w:lang w:val="en-GB"/>
        </w:rPr>
        <w:t>ثم ذكر أصلين شريفين</w:t>
      </w:r>
      <w:r w:rsidR="0004538C" w:rsidRPr="00146802">
        <w:rPr>
          <w:rFonts w:ascii="AAAGoldenLotus Stg1_Ver1" w:eastAsia="Times New Roman" w:hAnsi="AAAGoldenLotus Stg1_Ver1" w:cs="AAAGoldenLotus Stg1_Ver1" w:hint="cs"/>
          <w:color w:val="000000"/>
          <w:sz w:val="30"/>
          <w:szCs w:val="30"/>
          <w:rtl/>
          <w:lang w:val="en-GB"/>
        </w:rPr>
        <w:t>,</w:t>
      </w:r>
      <w:r w:rsidRPr="00146802">
        <w:rPr>
          <w:rFonts w:ascii="AAAGoldenLotus Stg1_Ver1" w:eastAsia="Times New Roman" w:hAnsi="AAAGoldenLotus Stg1_Ver1" w:cs="AAAGoldenLotus Stg1_Ver1"/>
          <w:color w:val="000000"/>
          <w:sz w:val="30"/>
          <w:szCs w:val="30"/>
          <w:rtl/>
          <w:lang w:val="en-GB"/>
        </w:rPr>
        <w:t xml:space="preserve"> ومثلين مضروبين</w:t>
      </w:r>
      <w:r w:rsidR="0004538C" w:rsidRPr="00146802">
        <w:rPr>
          <w:rFonts w:ascii="AAAGoldenLotus Stg1_Ver1" w:eastAsia="Times New Roman" w:hAnsi="AAAGoldenLotus Stg1_Ver1" w:cs="AAAGoldenLotus Stg1_Ver1" w:hint="cs"/>
          <w:color w:val="000000"/>
          <w:sz w:val="30"/>
          <w:szCs w:val="30"/>
          <w:rtl/>
          <w:lang w:val="en-GB"/>
        </w:rPr>
        <w:t>,</w:t>
      </w:r>
      <w:r w:rsidRPr="00146802">
        <w:rPr>
          <w:rFonts w:ascii="AAAGoldenLotus Stg1_Ver1" w:eastAsia="Times New Roman" w:hAnsi="AAAGoldenLotus Stg1_Ver1" w:cs="AAAGoldenLotus Stg1_Ver1"/>
          <w:color w:val="000000"/>
          <w:sz w:val="30"/>
          <w:szCs w:val="30"/>
          <w:rtl/>
          <w:lang w:val="en-GB"/>
        </w:rPr>
        <w:t xml:space="preserve"> وخاتمة جامعة اشتملت على سبع قواعد يتبين </w:t>
      </w:r>
      <w:r w:rsidRPr="00146802">
        <w:rPr>
          <w:rFonts w:ascii="AAAGoldenLotus Stg1_Ver1" w:eastAsia="Times New Roman" w:hAnsi="AAAGoldenLotus Stg1_Ver1" w:cs="AAAGoldenLotus Stg1_Ver1"/>
          <w:color w:val="000000"/>
          <w:sz w:val="30"/>
          <w:szCs w:val="30"/>
          <w:rtl/>
          <w:lang w:val="en-GB"/>
        </w:rPr>
        <w:lastRenderedPageBreak/>
        <w:t>بها ما قرره في مقدمة هذا الأصل</w:t>
      </w:r>
      <w:r w:rsidRPr="00146802">
        <w:rPr>
          <w:rFonts w:ascii="AAAGoldenLotus Stg1_Ver1" w:eastAsia="Times New Roman" w:hAnsi="AAAGoldenLotus Stg1_Ver1" w:cs="AAAGoldenLotus Stg1_Ver1"/>
          <w:color w:val="000000"/>
          <w:sz w:val="30"/>
          <w:szCs w:val="30"/>
          <w:lang w:val="en-GB"/>
        </w:rPr>
        <w:t>.</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bookmarkStart w:id="3" w:name="_Toc446603780"/>
      <w:r w:rsidRPr="00510278">
        <w:rPr>
          <w:rStyle w:val="3Char0"/>
          <w:rFonts w:eastAsiaTheme="minorEastAsia"/>
          <w:rtl/>
        </w:rPr>
        <w:t>الأصل الثاني:</w:t>
      </w:r>
      <w:bookmarkEnd w:id="3"/>
      <w:r w:rsidRPr="00146802">
        <w:rPr>
          <w:rFonts w:ascii="AAAGoldenLotus Stg1_Ver1" w:eastAsia="Times New Roman" w:hAnsi="AAAGoldenLotus Stg1_Ver1" w:cs="AAAGoldenLotus Stg1_Ver1"/>
          <w:color w:val="000000"/>
          <w:sz w:val="30"/>
          <w:szCs w:val="30"/>
          <w:rtl/>
          <w:lang w:val="en-GB"/>
        </w:rPr>
        <w:t xml:space="preserve"> توحيد العبادة المتضمن للإيمان بالشرع والقدر جميعاً</w:t>
      </w:r>
      <w:r w:rsidRPr="00146802">
        <w:rPr>
          <w:rFonts w:ascii="AAAGoldenLotus Stg1_Ver1" w:eastAsia="Times New Roman" w:hAnsi="AAAGoldenLotus Stg1_Ver1" w:cs="AAAGoldenLotus Stg1_Ver1"/>
          <w:color w:val="000000"/>
          <w:sz w:val="30"/>
          <w:szCs w:val="30"/>
          <w:lang w:val="en-GB"/>
        </w:rPr>
        <w:t>..</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rial"/>
          <w:color w:val="000000"/>
          <w:sz w:val="30"/>
          <w:szCs w:val="30"/>
          <w:rtl/>
          <w:lang w:val="en-GB"/>
        </w:rPr>
        <w:t> </w:t>
      </w:r>
    </w:p>
    <w:p w:rsidR="00BD259A" w:rsidRPr="00146802" w:rsidRDefault="00BD259A" w:rsidP="00510278">
      <w:pPr>
        <w:pStyle w:val="10"/>
        <w:rPr>
          <w:rtl/>
        </w:rPr>
      </w:pPr>
      <w:bookmarkStart w:id="4" w:name="_Toc446603781"/>
      <w:r w:rsidRPr="00146802">
        <w:rPr>
          <w:rtl/>
          <w:lang w:bidi="ar-EG"/>
        </w:rPr>
        <w:t>الفرق بين الكلام في التوحيد والصفات وبين الكلام في الشرع والقدر</w:t>
      </w:r>
      <w:bookmarkEnd w:id="4"/>
    </w:p>
    <w:p w:rsidR="00BD259A" w:rsidRPr="00146802" w:rsidRDefault="00C13AF3" w:rsidP="007D35ED">
      <w:pPr>
        <w:pStyle w:val="a6"/>
        <w:widowControl w:val="0"/>
        <w:numPr>
          <w:ilvl w:val="0"/>
          <w:numId w:val="1"/>
        </w:numPr>
        <w:adjustRightInd w:val="0"/>
        <w:spacing w:after="0" w:line="192" w:lineRule="auto"/>
        <w:ind w:left="0" w:firstLine="284"/>
        <w:rPr>
          <w:rFonts w:ascii="AAAGoldenLotus Stg1_Ver1" w:eastAsia="Times New Roman" w:hAnsi="AAAGoldenLotus Stg1_Ver1" w:cs="AAAGoldenLotus Stg1_Ver1"/>
          <w:color w:val="000000"/>
          <w:sz w:val="30"/>
          <w:szCs w:val="30"/>
          <w:rtl/>
        </w:rPr>
      </w:pPr>
      <w:bookmarkStart w:id="5" w:name="_Toc446603782"/>
      <w:r w:rsidRPr="00510278">
        <w:rPr>
          <w:rStyle w:val="2Char0"/>
          <w:rFonts w:eastAsiaTheme="minorEastAsia"/>
          <w:rtl/>
        </w:rPr>
        <w:t xml:space="preserve">الكلام في التوحيد والصفات </w:t>
      </w:r>
      <w:r w:rsidR="00BD259A" w:rsidRPr="00510278">
        <w:rPr>
          <w:rStyle w:val="2Char0"/>
          <w:rFonts w:eastAsiaTheme="minorEastAsia"/>
          <w:rtl/>
        </w:rPr>
        <w:t>هو من باب الخبر الدائر بين النفي والإثبات</w:t>
      </w:r>
      <w:bookmarkEnd w:id="5"/>
      <w:r w:rsidR="00BD259A" w:rsidRPr="00146802">
        <w:rPr>
          <w:rFonts w:ascii="AAAGoldenLotus Stg1_Ver1" w:eastAsia="Times New Roman" w:hAnsi="AAAGoldenLotus Stg1_Ver1" w:cs="AAAGoldenLotus Stg1_Ver1"/>
          <w:color w:val="000000"/>
          <w:sz w:val="30"/>
          <w:szCs w:val="30"/>
          <w:rtl/>
          <w:lang w:val="en-GB"/>
        </w:rPr>
        <w:t>، أي أنه مما أخبر الله تعالى ورسوله صلى الله عليه وسلم به، فيجب تصديقه ويحرم تكذيبه،</w:t>
      </w:r>
      <w:r w:rsidR="00E30AC1" w:rsidRPr="00146802">
        <w:rPr>
          <w:rFonts w:ascii="AAAGoldenLotus Stg1_Ver1" w:eastAsia="Times New Roman" w:hAnsi="AAAGoldenLotus Stg1_Ver1" w:cs="AAAGoldenLotus Stg1_Ver1" w:hint="cs"/>
          <w:color w:val="000000"/>
          <w:sz w:val="30"/>
          <w:szCs w:val="30"/>
          <w:rtl/>
          <w:lang w:val="en-GB"/>
        </w:rPr>
        <w:t xml:space="preserve"> </w:t>
      </w:r>
      <w:r w:rsidR="00BD259A" w:rsidRPr="00146802">
        <w:rPr>
          <w:rFonts w:ascii="AAAGoldenLotus Stg1_Ver1" w:eastAsia="Times New Roman" w:hAnsi="AAAGoldenLotus Stg1_Ver1" w:cs="AAAGoldenLotus Stg1_Ver1"/>
          <w:color w:val="000000"/>
          <w:sz w:val="30"/>
          <w:szCs w:val="30"/>
          <w:rtl/>
          <w:lang w:val="en-GB"/>
        </w:rPr>
        <w:t xml:space="preserve">و الكلام في الشرع والقدر هو من باب الطلب الذي يجب </w:t>
      </w:r>
      <w:r w:rsidR="0004538C" w:rsidRPr="00146802">
        <w:rPr>
          <w:rFonts w:ascii="AAAGoldenLotus Stg1_Ver1" w:eastAsia="Times New Roman" w:hAnsi="AAAGoldenLotus Stg1_Ver1" w:cs="AAAGoldenLotus Stg1_Ver1" w:hint="cs"/>
          <w:color w:val="000000"/>
          <w:sz w:val="30"/>
          <w:szCs w:val="30"/>
          <w:rtl/>
          <w:lang w:val="en-GB"/>
        </w:rPr>
        <w:t>إتباعه</w:t>
      </w:r>
      <w:r w:rsidRPr="00146802">
        <w:rPr>
          <w:rFonts w:ascii="AAAGoldenLotus Stg1_Ver1" w:eastAsia="Times New Roman" w:hAnsi="AAAGoldenLotus Stg1_Ver1" w:cs="AAAGoldenLotus Stg1_Ver1" w:hint="cs"/>
          <w:color w:val="000000"/>
          <w:sz w:val="30"/>
          <w:szCs w:val="30"/>
          <w:rtl/>
          <w:lang w:val="en-GB"/>
        </w:rPr>
        <w:t xml:space="preserve"> </w:t>
      </w:r>
      <w:r w:rsidR="00BD259A" w:rsidRPr="00146802">
        <w:rPr>
          <w:rFonts w:ascii="AAAGoldenLotus Stg1_Ver1" w:eastAsia="Times New Roman" w:hAnsi="AAAGoldenLotus Stg1_Ver1" w:cs="AAAGoldenLotus Stg1_Ver1"/>
          <w:color w:val="000000"/>
          <w:sz w:val="30"/>
          <w:szCs w:val="30"/>
          <w:rtl/>
          <w:lang w:val="en-GB"/>
        </w:rPr>
        <w:t>والعمل به</w:t>
      </w:r>
      <w:r w:rsidR="0004538C" w:rsidRPr="00146802">
        <w:rPr>
          <w:rFonts w:ascii="AAAGoldenLotus Stg1_Ver1" w:eastAsia="Times New Roman" w:hAnsi="AAAGoldenLotus Stg1_Ver1" w:cs="AAAGoldenLotus Stg1_Ver1" w:hint="cs"/>
          <w:color w:val="000000"/>
          <w:sz w:val="30"/>
          <w:szCs w:val="30"/>
          <w:rtl/>
          <w:lang w:val="en-GB"/>
        </w:rPr>
        <w:t>.</w:t>
      </w:r>
    </w:p>
    <w:p w:rsidR="00C13AF3" w:rsidRPr="00146802" w:rsidRDefault="00BD259A" w:rsidP="007D35ED">
      <w:pPr>
        <w:pStyle w:val="a6"/>
        <w:widowControl w:val="0"/>
        <w:numPr>
          <w:ilvl w:val="0"/>
          <w:numId w:val="1"/>
        </w:numPr>
        <w:adjustRightInd w:val="0"/>
        <w:spacing w:after="0" w:line="192" w:lineRule="auto"/>
        <w:ind w:left="0" w:firstLine="284"/>
        <w:rPr>
          <w:rFonts w:ascii="AAAGoldenLotus Stg1_Ver1" w:eastAsia="Times New Roman" w:hAnsi="AAAGoldenLotus Stg1_Ver1" w:cs="AAAGoldenLotus Stg1_Ver1"/>
          <w:b/>
          <w:bCs/>
          <w:color w:val="000000"/>
          <w:sz w:val="30"/>
          <w:szCs w:val="30"/>
          <w:rtl/>
          <w:lang w:val="en-GB" w:bidi="ar-EG"/>
        </w:rPr>
      </w:pPr>
      <w:bookmarkStart w:id="6" w:name="_Toc446603783"/>
      <w:r w:rsidRPr="00510278">
        <w:rPr>
          <w:rStyle w:val="2Char0"/>
          <w:rFonts w:eastAsiaTheme="minorEastAsia"/>
          <w:rtl/>
        </w:rPr>
        <w:t>أنه لا بد للعبد في باب التوحيد والصفات أن يثبت لله ما يجب إثباته من صفات الكمال وينفي عنه ضده</w:t>
      </w:r>
      <w:r w:rsidRPr="00510278">
        <w:rPr>
          <w:rStyle w:val="2Char0"/>
          <w:rFonts w:eastAsiaTheme="minorEastAsia"/>
        </w:rPr>
        <w:t>.</w:t>
      </w:r>
      <w:bookmarkEnd w:id="6"/>
      <w:r w:rsidRPr="00510278">
        <w:rPr>
          <w:rStyle w:val="2Char0"/>
          <w:rFonts w:eastAsiaTheme="minorEastAsia"/>
        </w:rPr>
        <w:br/>
      </w:r>
      <w:r w:rsidRPr="00146802">
        <w:rPr>
          <w:rFonts w:ascii="AAAGoldenLotus Stg1_Ver1" w:eastAsia="Times New Roman" w:hAnsi="AAAGoldenLotus Stg1_Ver1" w:cs="AAAGoldenLotus Stg1_Ver1"/>
          <w:color w:val="000000"/>
          <w:sz w:val="30"/>
          <w:szCs w:val="30"/>
          <w:rtl/>
          <w:lang w:val="en-GB" w:bidi="ar-EG"/>
        </w:rPr>
        <w:t>أما في الشرع والقدر فلا بد للعبد أن يثبت خلقه (قدره) المتضمن كمال قدرته وعموم مشيئته</w:t>
      </w:r>
      <w:r w:rsidRPr="00146802">
        <w:rPr>
          <w:rFonts w:ascii="AAAGoldenLotus Stg1_Ver1" w:eastAsia="Times New Roman" w:hAnsi="AAAGoldenLotus Stg1_Ver1" w:cs="AAAGoldenLotus Stg1_Ver1"/>
          <w:color w:val="000000"/>
          <w:sz w:val="30"/>
          <w:szCs w:val="30"/>
          <w:lang w:val="en-GB" w:bidi="ar-EG"/>
        </w:rPr>
        <w:t>.</w:t>
      </w:r>
      <w:r w:rsidRPr="00146802">
        <w:rPr>
          <w:rFonts w:ascii="AAAGoldenLotus Stg1_Ver1" w:eastAsia="Times New Roman" w:hAnsi="AAAGoldenLotus Stg1_Ver1" w:cs="AAAGoldenLotus Stg1_Ver1"/>
          <w:color w:val="000000"/>
          <w:sz w:val="30"/>
          <w:szCs w:val="30"/>
          <w:lang w:val="en-GB" w:bidi="ar-EG"/>
        </w:rPr>
        <w:br/>
      </w:r>
      <w:r w:rsidRPr="00146802">
        <w:rPr>
          <w:rFonts w:ascii="AAAGoldenLotus Stg1_Ver1" w:eastAsia="Times New Roman" w:hAnsi="AAAGoldenLotus Stg1_Ver1" w:cs="AAAGoldenLotus Stg1_Ver1"/>
          <w:color w:val="000000"/>
          <w:sz w:val="30"/>
          <w:szCs w:val="30"/>
          <w:rtl/>
          <w:lang w:val="en-GB" w:bidi="ar-EG"/>
        </w:rPr>
        <w:t>وأن يثبت أمره (شرعه) المتضمن ما يحبه ويرضاه من القول والعمل</w:t>
      </w:r>
      <w:r w:rsidR="0004538C" w:rsidRPr="00146802">
        <w:rPr>
          <w:rFonts w:ascii="AAAGoldenLotus Stg1_Ver1" w:eastAsia="Times New Roman" w:hAnsi="AAAGoldenLotus Stg1_Ver1" w:cs="AAAGoldenLotus Stg1_Ver1" w:hint="cs"/>
          <w:b/>
          <w:bCs/>
          <w:color w:val="000000"/>
          <w:sz w:val="30"/>
          <w:szCs w:val="30"/>
          <w:rtl/>
          <w:lang w:val="en-GB" w:bidi="ar-EG"/>
        </w:rPr>
        <w:t>.</w:t>
      </w:r>
    </w:p>
    <w:p w:rsidR="00BD259A" w:rsidRPr="00146802" w:rsidRDefault="00C13AF3" w:rsidP="007D35ED">
      <w:pPr>
        <w:pStyle w:val="a6"/>
        <w:widowControl w:val="0"/>
        <w:numPr>
          <w:ilvl w:val="0"/>
          <w:numId w:val="1"/>
        </w:numPr>
        <w:adjustRightInd w:val="0"/>
        <w:spacing w:after="0" w:line="192" w:lineRule="auto"/>
        <w:ind w:left="0" w:firstLine="284"/>
        <w:rPr>
          <w:rFonts w:ascii="AAAGoldenLotus Stg1_Ver1" w:eastAsia="Times New Roman" w:hAnsi="AAAGoldenLotus Stg1_Ver1" w:cs="AAAGoldenLotus Stg1_Ver1"/>
          <w:color w:val="000000"/>
          <w:sz w:val="30"/>
          <w:szCs w:val="30"/>
        </w:rPr>
      </w:pPr>
      <w:r w:rsidRPr="00510278">
        <w:rPr>
          <w:rStyle w:val="2Char0"/>
          <w:rFonts w:eastAsiaTheme="minorEastAsia" w:hint="cs"/>
          <w:rtl/>
        </w:rPr>
        <w:t xml:space="preserve">  </w:t>
      </w:r>
      <w:bookmarkStart w:id="7" w:name="_Toc446603784"/>
      <w:r w:rsidR="00BD259A" w:rsidRPr="00510278">
        <w:rPr>
          <w:rStyle w:val="2Char0"/>
          <w:rFonts w:eastAsiaTheme="minorEastAsia"/>
          <w:rtl/>
        </w:rPr>
        <w:t>أن التوحيد والصفات يتضمن التوحيد في العلم والقول، كما دلت عليه سورة( الصمد)</w:t>
      </w:r>
      <w:r w:rsidR="0004538C" w:rsidRPr="00510278">
        <w:rPr>
          <w:rStyle w:val="2Char0"/>
          <w:rFonts w:eastAsiaTheme="minorEastAsia" w:hint="cs"/>
          <w:rtl/>
        </w:rPr>
        <w:t>.</w:t>
      </w:r>
      <w:bookmarkEnd w:id="7"/>
      <w:r w:rsidR="00BD259A" w:rsidRPr="00146802">
        <w:rPr>
          <w:rFonts w:ascii="AAAGoldenLotus Stg1_Ver1" w:eastAsia="Times New Roman" w:hAnsi="AAAGoldenLotus Stg1_Ver1" w:cs="AAAGoldenLotus Stg1_Ver1"/>
          <w:b/>
          <w:bCs/>
          <w:color w:val="000000"/>
          <w:sz w:val="30"/>
          <w:szCs w:val="30"/>
          <w:lang w:val="en-GB" w:bidi="ar-EG"/>
        </w:rPr>
        <w:t xml:space="preserve"> </w:t>
      </w:r>
      <w:r w:rsidR="00BD259A" w:rsidRPr="00146802">
        <w:rPr>
          <w:rFonts w:ascii="AAAGoldenLotus Stg1_Ver1" w:eastAsia="Times New Roman" w:hAnsi="AAAGoldenLotus Stg1_Ver1" w:cs="AAAGoldenLotus Stg1_Ver1"/>
          <w:b/>
          <w:bCs/>
          <w:color w:val="000000"/>
          <w:sz w:val="30"/>
          <w:szCs w:val="30"/>
          <w:lang w:val="en-GB" w:bidi="ar-EG"/>
        </w:rPr>
        <w:br/>
      </w:r>
      <w:r w:rsidR="00BD259A" w:rsidRPr="00146802">
        <w:rPr>
          <w:rFonts w:ascii="AAAGoldenLotus Stg1_Ver1" w:eastAsia="Times New Roman" w:hAnsi="AAAGoldenLotus Stg1_Ver1" w:cs="AAAGoldenLotus Stg1_Ver1"/>
          <w:color w:val="000000"/>
          <w:sz w:val="30"/>
          <w:szCs w:val="30"/>
          <w:rtl/>
          <w:lang w:val="en-GB" w:bidi="ar-EG"/>
        </w:rPr>
        <w:t>أما توحيد الشرع والقدر فيتضمن التوحيد في القصد والإرادة والعمل كما دلت عليه سورة (الكافرون)</w:t>
      </w:r>
      <w:r w:rsidR="0004538C"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lang w:val="en-GB" w:bidi="ar-EG"/>
        </w:rPr>
        <w:t xml:space="preserve"> </w:t>
      </w:r>
    </w:p>
    <w:p w:rsidR="003804C1" w:rsidRDefault="003804C1"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lang w:val="en-GB" w:bidi="ar-EG"/>
        </w:rPr>
      </w:pPr>
    </w:p>
    <w:p w:rsidR="003804C1" w:rsidRDefault="003804C1" w:rsidP="005F6F73">
      <w:pPr>
        <w:widowControl w:val="0"/>
        <w:adjustRightInd w:val="0"/>
        <w:spacing w:after="0" w:line="192" w:lineRule="auto"/>
        <w:rPr>
          <w:rFonts w:ascii="AAAGoldenLotus Stg1_Ver1" w:eastAsia="Times New Roman" w:hAnsi="AAAGoldenLotus Stg1_Ver1" w:cs="AAAGoldenLotus Stg1_Ver1"/>
          <w:b/>
          <w:bCs/>
          <w:color w:val="000000"/>
          <w:sz w:val="30"/>
          <w:szCs w:val="30"/>
          <w:rtl/>
          <w:lang w:val="en-GB" w:bidi="ar-EG"/>
        </w:rPr>
      </w:pPr>
    </w:p>
    <w:p w:rsidR="00BD259A" w:rsidRPr="00146802" w:rsidRDefault="00C13AF3"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hint="cs"/>
          <w:b/>
          <w:bCs/>
          <w:color w:val="000000"/>
          <w:sz w:val="30"/>
          <w:szCs w:val="30"/>
          <w:rtl/>
          <w:lang w:val="en-GB" w:bidi="ar-EG"/>
        </w:rPr>
        <w:lastRenderedPageBreak/>
        <w:t xml:space="preserve">                       </w:t>
      </w:r>
      <w:bookmarkStart w:id="8" w:name="_Toc446603785"/>
      <w:r w:rsidR="00BD259A" w:rsidRPr="00510278">
        <w:rPr>
          <w:rStyle w:val="1Char0"/>
          <w:rFonts w:eastAsiaTheme="minorEastAsia"/>
          <w:rtl/>
        </w:rPr>
        <w:t>ماهي طريقة السلف في إثبات الصفات؟</w:t>
      </w:r>
      <w:bookmarkEnd w:id="8"/>
      <w:r w:rsidR="00BD259A" w:rsidRPr="00146802">
        <w:rPr>
          <w:rFonts w:ascii="AAAGoldenLotus Stg1_Ver1" w:eastAsia="Times New Roman" w:hAnsi="AAAGoldenLotus Stg1_Ver1" w:cs="AAAGoldenLotus Stg1_Ver1"/>
          <w:b/>
          <w:bCs/>
          <w:color w:val="000000"/>
          <w:sz w:val="30"/>
          <w:szCs w:val="30"/>
          <w:lang w:val="en-GB" w:bidi="ar-EG"/>
        </w:rPr>
        <w:br/>
      </w:r>
      <w:r w:rsidR="00BD259A" w:rsidRPr="00146802">
        <w:rPr>
          <w:rFonts w:ascii="AAAGoldenLotus Stg1_Ver1" w:eastAsia="Times New Roman" w:hAnsi="AAAGoldenLotus Stg1_Ver1" w:cs="AAAGoldenLotus Stg1_Ver1"/>
          <w:color w:val="000000"/>
          <w:sz w:val="30"/>
          <w:szCs w:val="30"/>
          <w:rtl/>
          <w:lang w:val="en-GB"/>
        </w:rPr>
        <w:t xml:space="preserve"> </w:t>
      </w:r>
      <w:r w:rsidRPr="00146802">
        <w:rPr>
          <w:rFonts w:ascii="AAAGoldenLotus Stg1_Ver1" w:eastAsia="Times New Roman" w:hAnsi="AAAGoldenLotus Stg1_Ver1" w:cs="AAAGoldenLotus Stg1_Ver1" w:hint="cs"/>
          <w:color w:val="000000"/>
          <w:sz w:val="30"/>
          <w:szCs w:val="30"/>
          <w:rtl/>
          <w:lang w:val="en-GB"/>
        </w:rPr>
        <w:t xml:space="preserve">   1- </w:t>
      </w:r>
      <w:r w:rsidR="00BD259A" w:rsidRPr="00146802">
        <w:rPr>
          <w:rFonts w:ascii="AAAGoldenLotus Stg1_Ver1" w:eastAsia="Times New Roman" w:hAnsi="AAAGoldenLotus Stg1_Ver1" w:cs="AAAGoldenLotus Stg1_Ver1"/>
          <w:color w:val="000000"/>
          <w:sz w:val="30"/>
          <w:szCs w:val="30"/>
          <w:rtl/>
          <w:lang w:val="en-GB"/>
        </w:rPr>
        <w:t>والأصل في توحيد الصفات أن يوصف الله تعالى بما وصف به نفسه أو وصفه به رسوله، وينفى عنه سبحانه ما نفاه عن نفسه أو نفاه عنه رسوله صلى الله عليه وسلم</w:t>
      </w:r>
      <w:r w:rsidR="00BD259A" w:rsidRPr="00146802">
        <w:rPr>
          <w:rFonts w:ascii="AAAGoldenLotus Stg1_Ver1" w:eastAsia="Times New Roman" w:hAnsi="AAAGoldenLotus Stg1_Ver1" w:cs="AAAGoldenLotus Stg1_Ver1"/>
          <w:color w:val="000000"/>
          <w:sz w:val="30"/>
          <w:szCs w:val="30"/>
          <w:lang w:val="en-GB"/>
        </w:rPr>
        <w:t>.</w:t>
      </w:r>
    </w:p>
    <w:p w:rsidR="00BD259A" w:rsidRDefault="00BD259A" w:rsidP="00243996">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lang w:val="en-GB"/>
        </w:rPr>
        <w:t>وإذا كان كذلك فلا بد للعبد أن يثبت لله ما يجب إثباته له من صفات الكمال، وينفي عنه ما يجب نفيه عنه مما يضاد هذه الحال، ولا بد له في أحكامه من أن يثبت خلقه وأمره، فيؤمن بخلقه المتضمِّن كمال قدرته، وعموم مشيئته، ويثبت أمره المتضمن بيان ما يحبه ويرضاه من القول والعمل، ويؤمن بشرعه وقدره إيماناً خالياً من الزلل</w:t>
      </w:r>
      <w:r w:rsidR="00243996">
        <w:rPr>
          <w:rFonts w:ascii="AAAGoldenLotus Stg1_Ver1" w:eastAsia="Times New Roman" w:hAnsi="AAAGoldenLotus Stg1_Ver1" w:cs="AAAGoldenLotus Stg1_Ver1"/>
          <w:color w:val="000000"/>
          <w:sz w:val="30"/>
          <w:szCs w:val="30"/>
          <w:rtl/>
        </w:rPr>
        <w:t>.</w:t>
      </w:r>
    </w:p>
    <w:p w:rsidR="00C13AF3" w:rsidRPr="00146802" w:rsidRDefault="00C13AF3"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hint="cs"/>
          <w:color w:val="000000"/>
          <w:sz w:val="30"/>
          <w:szCs w:val="30"/>
          <w:rtl/>
          <w:lang w:val="en-GB" w:bidi="ar-EG"/>
        </w:rPr>
        <w:t xml:space="preserve">2- </w:t>
      </w:r>
      <w:r w:rsidR="00BD259A" w:rsidRPr="00146802">
        <w:rPr>
          <w:rFonts w:ascii="AAAGoldenLotus Stg1_Ver1" w:eastAsia="Times New Roman" w:hAnsi="AAAGoldenLotus Stg1_Ver1" w:cs="AAAGoldenLotus Stg1_Ver1"/>
          <w:color w:val="000000"/>
          <w:sz w:val="30"/>
          <w:szCs w:val="30"/>
          <w:rtl/>
          <w:lang w:val="en-GB" w:bidi="ar-EG"/>
        </w:rPr>
        <w:t xml:space="preserve">أن الله سبحانه وتعالى بعث رسله </w:t>
      </w:r>
      <w:r w:rsidR="00BD259A" w:rsidRPr="00146802">
        <w:rPr>
          <w:rFonts w:ascii="AAAGoldenLotus Stg1_Ver1" w:eastAsia="Times New Roman" w:hAnsi="AAAGoldenLotus Stg1_Ver1" w:cs="AAAGoldenLotus Stg1_Ver1"/>
          <w:b/>
          <w:bCs/>
          <w:color w:val="000000"/>
          <w:sz w:val="30"/>
          <w:szCs w:val="30"/>
          <w:rtl/>
          <w:lang w:val="en-GB" w:bidi="ar-EG"/>
        </w:rPr>
        <w:t>(بإثبات مفصل ونفي مجمل)</w:t>
      </w:r>
      <w:r w:rsidR="00BD259A" w:rsidRPr="00146802">
        <w:rPr>
          <w:rFonts w:ascii="AAAGoldenLotus Stg1_Ver1" w:eastAsia="Times New Roman" w:hAnsi="AAAGoldenLotus Stg1_Ver1" w:cs="AAAGoldenLotus Stg1_Ver1"/>
          <w:color w:val="000000"/>
          <w:sz w:val="30"/>
          <w:szCs w:val="30"/>
          <w:lang w:val="en-GB" w:bidi="ar-EG"/>
        </w:rPr>
        <w:br/>
      </w:r>
      <w:r w:rsidR="00BD259A" w:rsidRPr="00146802">
        <w:rPr>
          <w:rFonts w:ascii="AAAGoldenLotus Stg1_Ver1" w:eastAsia="Times New Roman" w:hAnsi="AAAGoldenLotus Stg1_Ver1" w:cs="AAAGoldenLotus Stg1_Ver1"/>
          <w:color w:val="000000"/>
          <w:sz w:val="30"/>
          <w:szCs w:val="30"/>
          <w:rtl/>
          <w:lang w:val="en-GB" w:bidi="ar-EG"/>
        </w:rPr>
        <w:t>وهي قاعدة أغلبية وإلا قد يأتي الإثبات مجمل والنفي مفصل</w:t>
      </w:r>
      <w:r w:rsidR="00BD259A" w:rsidRPr="00146802">
        <w:rPr>
          <w:rFonts w:ascii="AAAGoldenLotus Stg1_Ver1" w:eastAsia="Times New Roman" w:hAnsi="AAAGoldenLotus Stg1_Ver1" w:cs="AAAGoldenLotus Stg1_Ver1"/>
          <w:color w:val="000000"/>
          <w:sz w:val="30"/>
          <w:szCs w:val="30"/>
          <w:lang w:val="en-GB" w:bidi="ar-EG"/>
        </w:rPr>
        <w:t>.</w:t>
      </w:r>
      <w:r w:rsidR="00BD259A" w:rsidRPr="00146802">
        <w:rPr>
          <w:rFonts w:ascii="AAAGoldenLotus Stg1_Ver1" w:eastAsia="Times New Roman" w:hAnsi="AAAGoldenLotus Stg1_Ver1" w:cs="AAAGoldenLotus Stg1_Ver1"/>
          <w:color w:val="000000"/>
          <w:sz w:val="30"/>
          <w:szCs w:val="30"/>
          <w:lang w:val="en-GB" w:bidi="ar-EG"/>
        </w:rPr>
        <w:br/>
      </w:r>
      <w:r w:rsidRPr="00510278">
        <w:rPr>
          <w:rStyle w:val="2Char0"/>
          <w:rFonts w:eastAsiaTheme="minorEastAsia" w:hint="cs"/>
          <w:rtl/>
        </w:rPr>
        <w:t xml:space="preserve">       </w:t>
      </w:r>
      <w:r w:rsidR="00BD259A" w:rsidRPr="00510278">
        <w:rPr>
          <w:rStyle w:val="2Char0"/>
          <w:rFonts w:eastAsiaTheme="minorEastAsia"/>
          <w:rtl/>
        </w:rPr>
        <w:t>فمن شواهد الإثبات المفصل</w:t>
      </w:r>
      <w:r w:rsidRPr="00510278">
        <w:rPr>
          <w:rStyle w:val="2Char0"/>
          <w:rFonts w:eastAsiaTheme="minorEastAsia" w:hint="cs"/>
          <w:rtl/>
        </w:rPr>
        <w:t>:</w:t>
      </w:r>
    </w:p>
    <w:p w:rsidR="00C13AF3" w:rsidRPr="00146802" w:rsidRDefault="00BD259A" w:rsidP="00243996">
      <w:pPr>
        <w:pStyle w:val="a6"/>
        <w:widowControl w:val="0"/>
        <w:numPr>
          <w:ilvl w:val="0"/>
          <w:numId w:val="2"/>
        </w:numPr>
        <w:adjustRightInd w:val="0"/>
        <w:spacing w:after="0" w:line="192" w:lineRule="auto"/>
        <w:ind w:left="0" w:firstLine="424"/>
        <w:rPr>
          <w:rFonts w:ascii="AAAGoldenLotus Stg1_Ver1" w:eastAsia="Times New Roman" w:hAnsi="AAAGoldenLotus Stg1_Ver1" w:cs="AAAGoldenLotus Stg1_Ver1"/>
          <w:color w:val="000000"/>
          <w:sz w:val="30"/>
          <w:szCs w:val="30"/>
        </w:rPr>
      </w:pPr>
      <w:r w:rsidRPr="00146802">
        <w:rPr>
          <w:rFonts w:ascii="AAAGoldenLotus Stg1_Ver1" w:eastAsia="Times New Roman" w:hAnsi="AAAGoldenLotus Stg1_Ver1" w:cs="AAAGoldenLotus Stg1_Ver1"/>
          <w:color w:val="000000"/>
          <w:sz w:val="30"/>
          <w:szCs w:val="30"/>
          <w:rtl/>
          <w:lang w:val="en-GB" w:bidi="ar-EG"/>
        </w:rPr>
        <w:t xml:space="preserve"> </w:t>
      </w:r>
      <w:r w:rsidR="00243996">
        <w:rPr>
          <w:rFonts w:ascii="AAAGoldenLotus Stg1_Ver1" w:eastAsia="Times New Roman" w:hAnsi="AAAGoldenLotus Stg1_Ver1" w:cs="AAAGoldenLotus Stg1_Ver1" w:hint="cs"/>
          <w:color w:val="000000"/>
          <w:sz w:val="30"/>
          <w:szCs w:val="30"/>
          <w:rtl/>
          <w:lang w:val="en-GB" w:bidi="ar-EG"/>
        </w:rPr>
        <w:t xml:space="preserve">  </w:t>
      </w:r>
      <w:r w:rsidRPr="00146802">
        <w:rPr>
          <w:rFonts w:ascii="AAAGoldenLotus Stg1_Ver1" w:eastAsia="Times New Roman" w:hAnsi="AAAGoldenLotus Stg1_Ver1" w:cs="AAAGoldenLotus Stg1_Ver1"/>
          <w:color w:val="000000"/>
          <w:sz w:val="30"/>
          <w:szCs w:val="30"/>
          <w:rtl/>
          <w:lang w:val="en-GB" w:bidi="ar-EG"/>
        </w:rPr>
        <w:t>آية ( الكرسي بكاملها)</w:t>
      </w:r>
      <w:r w:rsidR="00536F3B" w:rsidRPr="00536F3B">
        <w:rPr>
          <w:rStyle w:val="a7"/>
          <w:rtl/>
        </w:rPr>
        <w:t>(</w:t>
      </w:r>
      <w:r w:rsidR="00536F3B">
        <w:rPr>
          <w:rStyle w:val="a7"/>
          <w:rtl/>
        </w:rPr>
        <w:footnoteReference w:id="2"/>
      </w:r>
      <w:r w:rsidR="00536F3B" w:rsidRPr="00536F3B">
        <w:rPr>
          <w:rStyle w:val="a7"/>
          <w:rtl/>
        </w:rPr>
        <w:t>)</w:t>
      </w:r>
      <w:r w:rsidR="00E1672B">
        <w:rPr>
          <w:rFonts w:hint="cs"/>
          <w:rtl/>
        </w:rPr>
        <w:t>.</w:t>
      </w:r>
      <w:r w:rsidRPr="00146802">
        <w:rPr>
          <w:rFonts w:ascii="AAAGoldenLotus Stg1_Ver1" w:eastAsia="Times New Roman" w:hAnsi="AAAGoldenLotus Stg1_Ver1" w:cs="AAAGoldenLotus Stg1_Ver1"/>
          <w:color w:val="000000"/>
          <w:sz w:val="30"/>
          <w:szCs w:val="30"/>
          <w:rtl/>
          <w:lang w:val="en-GB" w:bidi="ar-EG"/>
        </w:rPr>
        <w:t xml:space="preserve"> </w:t>
      </w:r>
    </w:p>
    <w:p w:rsidR="00C13AF3" w:rsidRPr="00146802" w:rsidRDefault="00BD259A" w:rsidP="00243996">
      <w:pPr>
        <w:pStyle w:val="a6"/>
        <w:widowControl w:val="0"/>
        <w:numPr>
          <w:ilvl w:val="0"/>
          <w:numId w:val="2"/>
        </w:numPr>
        <w:tabs>
          <w:tab w:val="left" w:pos="424"/>
          <w:tab w:val="left" w:pos="849"/>
          <w:tab w:val="left" w:pos="991"/>
          <w:tab w:val="left" w:pos="1133"/>
        </w:tabs>
        <w:adjustRightInd w:val="0"/>
        <w:spacing w:after="0" w:line="192" w:lineRule="auto"/>
        <w:ind w:left="282" w:firstLine="0"/>
        <w:rPr>
          <w:rFonts w:ascii="AAAGoldenLotus Stg1_Ver1" w:eastAsia="Times New Roman" w:hAnsi="AAAGoldenLotus Stg1_Ver1" w:cs="AAAGoldenLotus Stg1_Ver1"/>
          <w:color w:val="000000"/>
          <w:sz w:val="30"/>
          <w:szCs w:val="30"/>
        </w:rPr>
      </w:pPr>
      <w:r w:rsidRPr="00146802">
        <w:rPr>
          <w:rFonts w:ascii="AAAGoldenLotus Stg1_Ver1" w:eastAsia="Times New Roman" w:hAnsi="AAAGoldenLotus Stg1_Ver1" w:cs="AAAGoldenLotus Stg1_Ver1"/>
          <w:color w:val="000000"/>
          <w:sz w:val="30"/>
          <w:szCs w:val="30"/>
          <w:rtl/>
          <w:lang w:val="en-GB" w:bidi="ar-EG"/>
        </w:rPr>
        <w:t>وقوله ( هو الأول والآخر ..) الآية</w:t>
      </w:r>
      <w:r w:rsidR="00536F3B" w:rsidRPr="00536F3B">
        <w:rPr>
          <w:rStyle w:val="a7"/>
          <w:rtl/>
        </w:rPr>
        <w:t>(</w:t>
      </w:r>
      <w:r w:rsidR="00536F3B">
        <w:rPr>
          <w:rStyle w:val="a7"/>
          <w:rtl/>
        </w:rPr>
        <w:footnoteReference w:id="3"/>
      </w:r>
      <w:r w:rsidR="00536F3B" w:rsidRPr="00536F3B">
        <w:rPr>
          <w:rStyle w:val="a7"/>
          <w:rtl/>
        </w:rPr>
        <w:t>)</w:t>
      </w:r>
      <w:r w:rsidRPr="00146802">
        <w:rPr>
          <w:rFonts w:ascii="AAAGoldenLotus Stg1_Ver1" w:eastAsia="Times New Roman" w:hAnsi="AAAGoldenLotus Stg1_Ver1" w:cs="AAAGoldenLotus Stg1_Ver1"/>
          <w:color w:val="000000"/>
          <w:sz w:val="30"/>
          <w:szCs w:val="30"/>
          <w:rtl/>
          <w:lang w:val="en-GB" w:bidi="ar-EG"/>
        </w:rPr>
        <w:t xml:space="preserve">. </w:t>
      </w:r>
    </w:p>
    <w:p w:rsidR="00BD259A" w:rsidRPr="005F6F73" w:rsidRDefault="00243996" w:rsidP="005F6F73">
      <w:pPr>
        <w:pStyle w:val="a6"/>
        <w:widowControl w:val="0"/>
        <w:numPr>
          <w:ilvl w:val="0"/>
          <w:numId w:val="4"/>
        </w:numPr>
        <w:tabs>
          <w:tab w:val="left" w:pos="707"/>
          <w:tab w:val="left" w:pos="991"/>
          <w:tab w:val="left" w:pos="1133"/>
        </w:tabs>
        <w:adjustRightInd w:val="0"/>
        <w:spacing w:after="0" w:line="192" w:lineRule="auto"/>
        <w:ind w:left="0" w:firstLine="284"/>
        <w:rPr>
          <w:rFonts w:ascii="AAAGoldenLotus Stg1_Ver1" w:eastAsia="Times New Roman" w:hAnsi="AAAGoldenLotus Stg1_Ver1" w:cs="AAAGoldenLotus Stg1_Ver1"/>
          <w:b/>
          <w:bCs/>
          <w:color w:val="000000"/>
          <w:sz w:val="30"/>
          <w:szCs w:val="30"/>
          <w:rtl/>
        </w:rPr>
      </w:pPr>
      <w:r>
        <w:rPr>
          <w:rFonts w:ascii="AAAGoldenLotus Stg1_Ver1" w:eastAsia="Times New Roman" w:hAnsi="AAAGoldenLotus Stg1_Ver1" w:cs="AAAGoldenLotus Stg1_Ver1" w:hint="cs"/>
          <w:color w:val="000000"/>
          <w:sz w:val="30"/>
          <w:szCs w:val="30"/>
          <w:rtl/>
          <w:lang w:val="en-GB" w:bidi="ar-EG"/>
        </w:rPr>
        <w:t xml:space="preserve">   </w:t>
      </w:r>
      <w:r w:rsidR="00BD259A" w:rsidRPr="003804C1">
        <w:rPr>
          <w:rFonts w:ascii="AAAGoldenLotus Stg1_Ver1" w:eastAsia="Times New Roman" w:hAnsi="AAAGoldenLotus Stg1_Ver1" w:cs="AAAGoldenLotus Stg1_Ver1"/>
          <w:color w:val="000000"/>
          <w:sz w:val="30"/>
          <w:szCs w:val="30"/>
          <w:rtl/>
          <w:lang w:val="en-GB" w:bidi="ar-EG"/>
        </w:rPr>
        <w:t>(قل هو الله أحد)</w:t>
      </w:r>
      <w:r w:rsidR="00536F3B" w:rsidRPr="00536F3B">
        <w:rPr>
          <w:rStyle w:val="a7"/>
        </w:rPr>
        <w:t>(</w:t>
      </w:r>
      <w:r w:rsidR="00536F3B">
        <w:rPr>
          <w:rStyle w:val="a7"/>
        </w:rPr>
        <w:footnoteReference w:id="4"/>
      </w:r>
      <w:r w:rsidR="00536F3B" w:rsidRPr="00536F3B">
        <w:rPr>
          <w:rStyle w:val="a7"/>
        </w:rPr>
        <w:t>)</w:t>
      </w:r>
      <w:r w:rsidR="00BD259A" w:rsidRPr="005F6F73">
        <w:rPr>
          <w:rFonts w:ascii="AAAGoldenLotus Stg1_Ver1" w:eastAsia="Times New Roman" w:hAnsi="AAAGoldenLotus Stg1_Ver1" w:cs="AAAGoldenLotus Stg1_Ver1"/>
          <w:color w:val="000000"/>
          <w:sz w:val="30"/>
          <w:szCs w:val="30"/>
          <w:lang w:val="en-GB" w:bidi="ar-EG"/>
        </w:rPr>
        <w:br/>
      </w:r>
      <w:bookmarkStart w:id="9" w:name="_Toc446603786"/>
      <w:r w:rsidR="005F6F73">
        <w:rPr>
          <w:rStyle w:val="2Char0"/>
          <w:rFonts w:eastAsiaTheme="minorEastAsia" w:hint="cs"/>
          <w:rtl/>
          <w:lang w:bidi="ar-EG"/>
        </w:rPr>
        <w:t xml:space="preserve">       </w:t>
      </w:r>
      <w:r w:rsidR="00BD259A" w:rsidRPr="005F6F73">
        <w:rPr>
          <w:rStyle w:val="2Char0"/>
          <w:rFonts w:eastAsiaTheme="minorEastAsia"/>
          <w:rtl/>
          <w:lang w:bidi="ar-EG"/>
        </w:rPr>
        <w:t>ومن شواهد الإجمال في النفي</w:t>
      </w:r>
      <w:r w:rsidR="00C13AF3" w:rsidRPr="005F6F73">
        <w:rPr>
          <w:rStyle w:val="2Char0"/>
          <w:rFonts w:eastAsiaTheme="minorEastAsia" w:hint="cs"/>
          <w:rtl/>
          <w:lang w:bidi="ar-EG"/>
        </w:rPr>
        <w:t>:</w:t>
      </w:r>
      <w:bookmarkEnd w:id="9"/>
    </w:p>
    <w:p w:rsidR="00243996" w:rsidRDefault="00BD259A" w:rsidP="007D35ED">
      <w:pPr>
        <w:pStyle w:val="a6"/>
        <w:widowControl w:val="0"/>
        <w:numPr>
          <w:ilvl w:val="0"/>
          <w:numId w:val="3"/>
        </w:numPr>
        <w:adjustRightInd w:val="0"/>
        <w:spacing w:after="0" w:line="192" w:lineRule="auto"/>
        <w:ind w:left="0" w:firstLine="284"/>
        <w:rPr>
          <w:rFonts w:ascii="AAAGoldenLotus Stg1_Ver1" w:eastAsia="Times New Roman" w:hAnsi="AAAGoldenLotus Stg1_Ver1" w:cs="AAAGoldenLotus Stg1_Ver1"/>
          <w:color w:val="000000"/>
          <w:sz w:val="30"/>
          <w:szCs w:val="30"/>
        </w:rPr>
      </w:pPr>
      <w:r w:rsidRPr="00146802">
        <w:rPr>
          <w:rFonts w:ascii="AAAGoldenLotus Stg1_Ver1" w:eastAsia="Times New Roman" w:hAnsi="AAAGoldenLotus Stg1_Ver1" w:cs="AAAGoldenLotus Stg1_Ver1"/>
          <w:color w:val="000000"/>
          <w:sz w:val="30"/>
          <w:szCs w:val="30"/>
          <w:rtl/>
          <w:lang w:val="en-GB" w:bidi="ar-EG"/>
        </w:rPr>
        <w:t>( ليس كمثله شيء)</w:t>
      </w:r>
      <w:r w:rsidR="00536F3B" w:rsidRPr="00536F3B">
        <w:rPr>
          <w:rStyle w:val="a7"/>
          <w:rtl/>
        </w:rPr>
        <w:t>(</w:t>
      </w:r>
      <w:r w:rsidR="00536F3B">
        <w:rPr>
          <w:rStyle w:val="a7"/>
          <w:rtl/>
        </w:rPr>
        <w:footnoteReference w:id="5"/>
      </w:r>
      <w:r w:rsidR="00536F3B" w:rsidRPr="00536F3B">
        <w:rPr>
          <w:rStyle w:val="a7"/>
          <w:rtl/>
        </w:rPr>
        <w:t>)</w:t>
      </w:r>
      <w:r w:rsidR="00C13AF3" w:rsidRPr="00146802">
        <w:rPr>
          <w:rFonts w:ascii="AAAGoldenLotus Stg1_Ver1" w:eastAsia="Times New Roman" w:hAnsi="AAAGoldenLotus Stg1_Ver1" w:cs="AAAGoldenLotus Stg1_Ver1" w:hint="cs"/>
          <w:color w:val="000000"/>
          <w:sz w:val="30"/>
          <w:szCs w:val="30"/>
          <w:rtl/>
        </w:rPr>
        <w:t>.</w:t>
      </w:r>
    </w:p>
    <w:p w:rsidR="00DA61EE" w:rsidRDefault="00C13AF3" w:rsidP="003804C1">
      <w:pPr>
        <w:pStyle w:val="a6"/>
        <w:widowControl w:val="0"/>
        <w:numPr>
          <w:ilvl w:val="0"/>
          <w:numId w:val="3"/>
        </w:numPr>
        <w:tabs>
          <w:tab w:val="left" w:pos="707"/>
          <w:tab w:val="left" w:pos="849"/>
          <w:tab w:val="left" w:pos="1133"/>
        </w:tabs>
        <w:adjustRightInd w:val="0"/>
        <w:spacing w:after="0" w:line="192" w:lineRule="auto"/>
        <w:ind w:left="0" w:firstLine="284"/>
        <w:rPr>
          <w:rFonts w:ascii="AAAGoldenLotus Stg1_Ver1" w:eastAsia="Times New Roman" w:hAnsi="AAAGoldenLotus Stg1_Ver1" w:cs="AAAGoldenLotus Stg1_Ver1"/>
          <w:color w:val="000000"/>
          <w:sz w:val="30"/>
          <w:szCs w:val="30"/>
        </w:rPr>
      </w:pPr>
      <w:r w:rsidRPr="00146802">
        <w:rPr>
          <w:rFonts w:ascii="AAAGoldenLotus Stg1_Ver1" w:eastAsia="Times New Roman" w:hAnsi="AAAGoldenLotus Stg1_Ver1" w:cs="AAAGoldenLotus Stg1_Ver1"/>
          <w:color w:val="000000"/>
          <w:sz w:val="30"/>
          <w:szCs w:val="30"/>
          <w:rtl/>
          <w:lang w:val="en-GB" w:bidi="ar-EG"/>
        </w:rPr>
        <w:lastRenderedPageBreak/>
        <w:t>( ولم يكن له كفوا أحد)</w:t>
      </w:r>
      <w:r w:rsidR="00536F3B" w:rsidRPr="00536F3B">
        <w:rPr>
          <w:rStyle w:val="a7"/>
          <w:rtl/>
        </w:rPr>
        <w:t>(</w:t>
      </w:r>
      <w:r w:rsidR="00536F3B">
        <w:rPr>
          <w:rStyle w:val="a7"/>
          <w:rtl/>
        </w:rPr>
        <w:footnoteReference w:id="6"/>
      </w:r>
      <w:r w:rsidR="00536F3B" w:rsidRPr="00536F3B">
        <w:rPr>
          <w:rStyle w:val="a7"/>
          <w:rtl/>
        </w:rPr>
        <w:t>)</w:t>
      </w:r>
      <w:r w:rsidRPr="00146802">
        <w:rPr>
          <w:rFonts w:ascii="AAAGoldenLotus Stg1_Ver1" w:eastAsia="Times New Roman" w:hAnsi="AAAGoldenLotus Stg1_Ver1" w:cs="AAAGoldenLotus Stg1_Ver1"/>
          <w:color w:val="000000"/>
          <w:sz w:val="30"/>
          <w:szCs w:val="30"/>
          <w:lang w:val="en-GB" w:bidi="ar-EG"/>
        </w:rPr>
        <w:t xml:space="preserve"> </w:t>
      </w:r>
      <w:r w:rsidR="003804C1">
        <w:rPr>
          <w:rFonts w:ascii="AAAGoldenLotus Stg1_Ver1" w:eastAsia="Times New Roman" w:hAnsi="AAAGoldenLotus Stg1_Ver1" w:cs="AAAGoldenLotus Stg1_Ver1" w:hint="cs"/>
          <w:color w:val="000000"/>
          <w:sz w:val="30"/>
          <w:szCs w:val="30"/>
          <w:rtl/>
          <w:lang w:val="en-GB" w:bidi="ar-EG"/>
        </w:rPr>
        <w:t>.</w:t>
      </w:r>
    </w:p>
    <w:p w:rsidR="00243996" w:rsidRPr="00CD34A4" w:rsidRDefault="00243996" w:rsidP="00243996">
      <w:pPr>
        <w:pStyle w:val="a6"/>
        <w:widowControl w:val="0"/>
        <w:tabs>
          <w:tab w:val="left" w:pos="707"/>
          <w:tab w:val="left" w:pos="849"/>
          <w:tab w:val="left" w:pos="1133"/>
        </w:tabs>
        <w:adjustRightInd w:val="0"/>
        <w:spacing w:after="0" w:line="192" w:lineRule="auto"/>
        <w:ind w:left="284"/>
        <w:rPr>
          <w:rFonts w:ascii="AAAGoldenLotus Stg1_Ver1" w:eastAsia="Times New Roman" w:hAnsi="AAAGoldenLotus Stg1_Ver1" w:cs="AAAGoldenLotus Stg1_Ver1"/>
          <w:color w:val="000000"/>
          <w:sz w:val="30"/>
          <w:szCs w:val="30"/>
          <w:rtl/>
        </w:rPr>
      </w:pPr>
    </w:p>
    <w:p w:rsidR="00BD259A" w:rsidRPr="00146802" w:rsidRDefault="00243996" w:rsidP="00243996">
      <w:pPr>
        <w:pStyle w:val="10"/>
        <w:jc w:val="left"/>
        <w:rPr>
          <w:rtl/>
        </w:rPr>
      </w:pPr>
      <w:bookmarkStart w:id="10" w:name="_Toc446603787"/>
      <w:r>
        <w:rPr>
          <w:rFonts w:hint="cs"/>
          <w:rtl/>
          <w:lang w:bidi="ar-EG"/>
        </w:rPr>
        <w:t xml:space="preserve">               </w:t>
      </w:r>
      <w:r w:rsidR="00BD259A" w:rsidRPr="00146802">
        <w:rPr>
          <w:rtl/>
          <w:lang w:bidi="ar-EG"/>
        </w:rPr>
        <w:t>مذهب غلاة الفلاسفة والقرامطة الباطنية</w:t>
      </w:r>
      <w:bookmarkEnd w:id="10"/>
    </w:p>
    <w:p w:rsidR="00BD259A" w:rsidRDefault="00BD259A" w:rsidP="003804C1">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lang w:val="en-GB" w:bidi="ar-EG"/>
        </w:rPr>
        <w:t>وأما من زاغ وحاد عن سبيلهم من الكفار والمشركين</w:t>
      </w:r>
      <w:r w:rsidR="00AA741C" w:rsidRPr="00146802">
        <w:rPr>
          <w:rFonts w:ascii="AAAGoldenLotus Stg1_Ver1" w:eastAsia="Times New Roman" w:hAnsi="AAAGoldenLotus Stg1_Ver1" w:cs="AAAGoldenLotus Stg1_Ver1"/>
          <w:color w:val="000000"/>
          <w:sz w:val="30"/>
          <w:szCs w:val="30"/>
          <w:rtl/>
          <w:lang w:val="en-GB"/>
        </w:rPr>
        <w:t>,</w:t>
      </w:r>
      <w:r w:rsidRPr="00146802">
        <w:rPr>
          <w:rFonts w:ascii="AAAGoldenLotus Stg1_Ver1" w:eastAsia="Times New Roman" w:hAnsi="AAAGoldenLotus Stg1_Ver1" w:cs="AAAGoldenLotus Stg1_Ver1"/>
          <w:color w:val="000000"/>
          <w:sz w:val="30"/>
          <w:szCs w:val="30"/>
          <w:rtl/>
          <w:lang w:val="en-GB" w:bidi="ar-EG"/>
        </w:rPr>
        <w:t xml:space="preserve"> والذين أوتوا الكتاب</w:t>
      </w:r>
      <w:r w:rsidR="00AA741C"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ومن دخل في هؤلاء من الصابئة والمتفلسفة والجهمية والقرامطة والباطنية ونحوهم</w:t>
      </w:r>
      <w:r w:rsidR="00AA741C"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فإنهم على ضد ذلك</w:t>
      </w:r>
      <w:r w:rsidR="00AA741C" w:rsidRPr="00146802">
        <w:rPr>
          <w:rFonts w:ascii="AAAGoldenLotus Stg1_Ver1" w:eastAsia="Times New Roman" w:hAnsi="AAAGoldenLotus Stg1_Ver1" w:cs="AAAGoldenLotus Stg1_Ver1" w:hint="cs"/>
          <w:color w:val="000000"/>
          <w:sz w:val="30"/>
          <w:szCs w:val="30"/>
          <w:rtl/>
          <w:lang w:val="en-GB" w:bidi="ar-EG"/>
        </w:rPr>
        <w:t xml:space="preserve">, </w:t>
      </w:r>
      <w:r w:rsidRPr="00146802">
        <w:rPr>
          <w:rFonts w:ascii="AAAGoldenLotus Stg1_Ver1" w:eastAsia="Times New Roman" w:hAnsi="AAAGoldenLotus Stg1_Ver1" w:cs="AAAGoldenLotus Stg1_Ver1"/>
          <w:color w:val="000000"/>
          <w:sz w:val="30"/>
          <w:szCs w:val="30"/>
          <w:rtl/>
          <w:lang w:val="en-GB" w:bidi="ar-EG"/>
        </w:rPr>
        <w:t xml:space="preserve"> يصفونه بالصفات السلبية على وجه التفصيل ولا يثبتون إلا وجودا مطلقا لا حقيقة له عند التحصيل</w:t>
      </w:r>
      <w:r w:rsidR="00AA741C"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وإنما يرجع إلى وجود في الأذهان يمتنع تحققه في الأعيان</w:t>
      </w:r>
      <w:r w:rsidR="00AA741C"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فقولهم يستلزم غاية التعطيل وغاية التمثيل</w:t>
      </w:r>
      <w:r w:rsidR="00AA741C"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فإنهم يمثلونه بالممتنعات والمعدومات والجمادات</w:t>
      </w:r>
      <w:r w:rsidR="00AA741C"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ويعطلون الأسماء والصفات تعطيلا يستلزم نفي الذات</w:t>
      </w:r>
      <w:r w:rsidR="00AA741C"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فغلاتهم يسلبون عنه النقيضين فيقولون: لا موجود ولا معدوم ولا حي ولا ميت ولا عالم ولا جاهل</w:t>
      </w:r>
      <w:r w:rsidR="00AA741C"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لأنهم يزعمون أنهم إذا وصفوه بالإثبات شبهوه بالموجودات وإذا وصفوه بالنفي شبهوه بالمعدومات</w:t>
      </w:r>
      <w:r w:rsidR="00AA741C"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فسلبوا النقيضين وهذا ممتنع في بداهة العقول</w:t>
      </w:r>
      <w:r w:rsidR="00AA741C"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وحرفوا ما أنزل الله من الكتاب وما جاء به الرسول</w:t>
      </w:r>
      <w:r w:rsidR="00AA741C"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فوقعوا في شر مما فروا منه </w:t>
      </w:r>
      <w:r w:rsidR="00AA741C" w:rsidRPr="00146802">
        <w:rPr>
          <w:rFonts w:ascii="AAAGoldenLotus Stg1_Ver1" w:eastAsia="Times New Roman" w:hAnsi="AAAGoldenLotus Stg1_Ver1" w:cs="AAAGoldenLotus Stg1_Ver1" w:hint="cs"/>
          <w:color w:val="000000"/>
          <w:sz w:val="30"/>
          <w:szCs w:val="30"/>
          <w:rtl/>
          <w:lang w:val="en-GB" w:bidi="ar-EG"/>
        </w:rPr>
        <w:t xml:space="preserve">, </w:t>
      </w:r>
      <w:r w:rsidRPr="00146802">
        <w:rPr>
          <w:rFonts w:ascii="AAAGoldenLotus Stg1_Ver1" w:eastAsia="Times New Roman" w:hAnsi="AAAGoldenLotus Stg1_Ver1" w:cs="AAAGoldenLotus Stg1_Ver1"/>
          <w:color w:val="000000"/>
          <w:sz w:val="30"/>
          <w:szCs w:val="30"/>
          <w:rtl/>
          <w:lang w:val="en-GB" w:bidi="ar-EG"/>
        </w:rPr>
        <w:t xml:space="preserve">فإنهم شبهوه بالممتنعات إذ سلب النقيضين كجمع النقيضين كلاهما من الممتنعات </w:t>
      </w:r>
      <w:r w:rsidR="00AA741C" w:rsidRPr="00146802">
        <w:rPr>
          <w:rStyle w:val="a7"/>
          <w:color w:val="000000"/>
          <w:rtl/>
        </w:rPr>
        <w:t>(</w:t>
      </w:r>
      <w:r w:rsidR="00AA741C" w:rsidRPr="00146802">
        <w:rPr>
          <w:rStyle w:val="a7"/>
          <w:color w:val="000000"/>
          <w:rtl/>
        </w:rPr>
        <w:footnoteReference w:id="7"/>
      </w:r>
      <w:r w:rsidR="00AA741C" w:rsidRPr="00146802">
        <w:rPr>
          <w:rStyle w:val="a7"/>
          <w:color w:val="000000"/>
          <w:rtl/>
        </w:rPr>
        <w:t>)</w:t>
      </w:r>
      <w:r w:rsidR="00E30AC1" w:rsidRPr="00146802">
        <w:rPr>
          <w:rFonts w:ascii="AAAGoldenLotus Stg1_Ver1" w:eastAsia="Times New Roman" w:hAnsi="AAAGoldenLotus Stg1_Ver1" w:cs="AAAGoldenLotus Stg1_Ver1" w:hint="cs"/>
          <w:color w:val="000000"/>
          <w:sz w:val="30"/>
          <w:szCs w:val="30"/>
          <w:rtl/>
        </w:rPr>
        <w:t>.</w:t>
      </w:r>
    </w:p>
    <w:p w:rsidR="005F6F73" w:rsidRDefault="005F6F73" w:rsidP="00510278">
      <w:pPr>
        <w:pStyle w:val="10"/>
        <w:rPr>
          <w:rtl/>
        </w:rPr>
      </w:pPr>
      <w:bookmarkStart w:id="11" w:name="_Toc446603788"/>
    </w:p>
    <w:p w:rsidR="005F6F73" w:rsidRDefault="005F6F73" w:rsidP="00510278">
      <w:pPr>
        <w:pStyle w:val="10"/>
        <w:rPr>
          <w:rtl/>
        </w:rPr>
      </w:pPr>
    </w:p>
    <w:p w:rsidR="00AA741C" w:rsidRPr="00510278" w:rsidRDefault="00AA741C" w:rsidP="00510278">
      <w:pPr>
        <w:pStyle w:val="10"/>
        <w:rPr>
          <w:rtl/>
        </w:rPr>
      </w:pPr>
      <w:r w:rsidRPr="00510278">
        <w:rPr>
          <w:rtl/>
        </w:rPr>
        <w:lastRenderedPageBreak/>
        <w:t>مذهب</w:t>
      </w:r>
      <w:r w:rsidRPr="00510278">
        <w:rPr>
          <w:rFonts w:hint="cs"/>
          <w:rtl/>
        </w:rPr>
        <w:t xml:space="preserve"> </w:t>
      </w:r>
      <w:r w:rsidRPr="00510278">
        <w:rPr>
          <w:rtl/>
        </w:rPr>
        <w:t>المعتزلة في</w:t>
      </w:r>
      <w:r w:rsidR="00E30AC1" w:rsidRPr="00510278">
        <w:rPr>
          <w:rFonts w:hint="cs"/>
          <w:rtl/>
        </w:rPr>
        <w:t xml:space="preserve"> </w:t>
      </w:r>
      <w:r w:rsidR="00BD259A" w:rsidRPr="00510278">
        <w:rPr>
          <w:rtl/>
        </w:rPr>
        <w:t>الصفات</w:t>
      </w:r>
      <w:bookmarkEnd w:id="11"/>
    </w:p>
    <w:p w:rsidR="00BD259A" w:rsidRDefault="0033648F" w:rsidP="00510278">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lang w:val="en-GB" w:bidi="ar-EG"/>
        </w:rPr>
      </w:pPr>
      <w:r>
        <w:rPr>
          <w:rFonts w:ascii="AAAGoldenLotus Stg1_Ver1" w:eastAsia="Times New Roman" w:hAnsi="AAAGoldenLotus Stg1_Ver1" w:cs="AAAGoldenLotus Stg1_Ver1" w:hint="cs"/>
          <w:color w:val="000000"/>
          <w:sz w:val="30"/>
          <w:szCs w:val="30"/>
          <w:rtl/>
        </w:rPr>
        <w:t xml:space="preserve">    </w:t>
      </w:r>
      <w:r w:rsidR="00AA741C" w:rsidRPr="00146802">
        <w:rPr>
          <w:rFonts w:ascii="AAAGoldenLotus Stg1_Ver1" w:eastAsia="Times New Roman" w:hAnsi="AAAGoldenLotus Stg1_Ver1" w:cs="AAAGoldenLotus Stg1_Ver1"/>
          <w:color w:val="000000"/>
          <w:sz w:val="30"/>
          <w:szCs w:val="30"/>
          <w:rtl/>
        </w:rPr>
        <w:t xml:space="preserve">وقاربهم طائفة ثالثة من أهل الكلام من المعتزلة ومن </w:t>
      </w:r>
      <w:r>
        <w:rPr>
          <w:rFonts w:ascii="AAAGoldenLotus Stg1_Ver1" w:eastAsia="Times New Roman" w:hAnsi="AAAGoldenLotus Stg1_Ver1" w:cs="AAAGoldenLotus Stg1_Ver1"/>
          <w:color w:val="000000"/>
          <w:sz w:val="30"/>
          <w:szCs w:val="30"/>
          <w:rtl/>
        </w:rPr>
        <w:t>اتبعهم</w:t>
      </w:r>
      <w:r>
        <w:rPr>
          <w:rFonts w:ascii="AAAGoldenLotus Stg1_Ver1" w:eastAsia="Times New Roman" w:hAnsi="AAAGoldenLotus Stg1_Ver1" w:cs="AAAGoldenLotus Stg1_Ver1" w:hint="cs"/>
          <w:color w:val="000000"/>
          <w:sz w:val="30"/>
          <w:szCs w:val="30"/>
          <w:rtl/>
        </w:rPr>
        <w:t xml:space="preserve"> </w:t>
      </w:r>
      <w:r w:rsidR="00AA741C" w:rsidRPr="00146802">
        <w:rPr>
          <w:rFonts w:ascii="AAAGoldenLotus Stg1_Ver1" w:eastAsia="Times New Roman" w:hAnsi="AAAGoldenLotus Stg1_Ver1" w:cs="AAAGoldenLotus Stg1_Ver1"/>
          <w:color w:val="000000"/>
          <w:sz w:val="30"/>
          <w:szCs w:val="30"/>
          <w:rtl/>
        </w:rPr>
        <w:t>;</w:t>
      </w:r>
      <w:r w:rsidR="003804C1">
        <w:rPr>
          <w:rFonts w:ascii="AAAGoldenLotus Stg1_Ver1" w:eastAsia="Times New Roman" w:hAnsi="AAAGoldenLotus Stg1_Ver1" w:cs="AAAGoldenLotus Stg1_Ver1" w:hint="cs"/>
          <w:color w:val="000000"/>
          <w:sz w:val="30"/>
          <w:szCs w:val="30"/>
          <w:rtl/>
        </w:rPr>
        <w:t xml:space="preserve"> </w:t>
      </w:r>
      <w:r w:rsidR="00AA741C" w:rsidRPr="00146802">
        <w:rPr>
          <w:rFonts w:ascii="AAAGoldenLotus Stg1_Ver1" w:eastAsia="Times New Roman" w:hAnsi="AAAGoldenLotus Stg1_Ver1" w:cs="AAAGoldenLotus Stg1_Ver1"/>
          <w:color w:val="000000"/>
          <w:sz w:val="30"/>
          <w:szCs w:val="30"/>
          <w:rtl/>
        </w:rPr>
        <w:t xml:space="preserve">فأثبتوا لله الأسماء دون ما </w:t>
      </w:r>
      <w:r w:rsidR="003804C1">
        <w:rPr>
          <w:rFonts w:ascii="AAAGoldenLotus Stg1_Ver1" w:eastAsia="Times New Roman" w:hAnsi="AAAGoldenLotus Stg1_Ver1" w:cs="AAAGoldenLotus Stg1_Ver1"/>
          <w:color w:val="000000"/>
          <w:sz w:val="30"/>
          <w:szCs w:val="30"/>
          <w:rtl/>
        </w:rPr>
        <w:t>تتضمنه من الصفات - فمنهم من جعل</w:t>
      </w:r>
      <w:r w:rsidR="003804C1">
        <w:rPr>
          <w:rFonts w:ascii="AAAGoldenLotus Stg1_Ver1" w:eastAsia="Times New Roman" w:hAnsi="AAAGoldenLotus Stg1_Ver1" w:cs="AAAGoldenLotus Stg1_Ver1" w:hint="cs"/>
          <w:color w:val="000000"/>
          <w:sz w:val="30"/>
          <w:szCs w:val="30"/>
          <w:rtl/>
        </w:rPr>
        <w:t xml:space="preserve"> </w:t>
      </w:r>
      <w:r w:rsidR="00AA741C" w:rsidRPr="00146802">
        <w:rPr>
          <w:rFonts w:ascii="AAAGoldenLotus Stg1_Ver1" w:eastAsia="Times New Roman" w:hAnsi="AAAGoldenLotus Stg1_Ver1" w:cs="AAAGoldenLotus Stg1_Ver1"/>
          <w:color w:val="000000"/>
          <w:sz w:val="30"/>
          <w:szCs w:val="30"/>
          <w:rtl/>
        </w:rPr>
        <w:t>العليم والقدير ; والسميع</w:t>
      </w:r>
      <w:r>
        <w:rPr>
          <w:rFonts w:ascii="AAAGoldenLotus Stg1_Ver1" w:eastAsia="Times New Roman" w:hAnsi="AAAGoldenLotus Stg1_Ver1" w:cs="AAAGoldenLotus Stg1_Ver1" w:hint="cs"/>
          <w:color w:val="000000"/>
          <w:sz w:val="30"/>
          <w:szCs w:val="30"/>
          <w:rtl/>
        </w:rPr>
        <w:t>,</w:t>
      </w:r>
      <w:r w:rsidR="00AA741C" w:rsidRPr="00146802">
        <w:rPr>
          <w:rFonts w:ascii="AAAGoldenLotus Stg1_Ver1" w:eastAsia="Times New Roman" w:hAnsi="AAAGoldenLotus Stg1_Ver1" w:cs="AAAGoldenLotus Stg1_Ver1"/>
          <w:color w:val="000000"/>
          <w:sz w:val="30"/>
          <w:szCs w:val="30"/>
        </w:rPr>
        <w:t xml:space="preserve"> </w:t>
      </w:r>
      <w:r w:rsidR="00AA741C" w:rsidRPr="00146802">
        <w:rPr>
          <w:rFonts w:ascii="AAAGoldenLotus Stg1_Ver1" w:eastAsia="Times New Roman" w:hAnsi="AAAGoldenLotus Stg1_Ver1" w:cs="AAAGoldenLotus Stg1_Ver1"/>
          <w:color w:val="000000"/>
          <w:sz w:val="30"/>
          <w:szCs w:val="30"/>
          <w:rtl/>
        </w:rPr>
        <w:t>والبصير ; كالأعلام المحضة المترادفات ومنهم من قال عليم بلا علم قدير بلا قدرة سم</w:t>
      </w:r>
      <w:r w:rsidR="003804C1">
        <w:rPr>
          <w:rFonts w:ascii="AAAGoldenLotus Stg1_Ver1" w:eastAsia="Times New Roman" w:hAnsi="AAAGoldenLotus Stg1_Ver1" w:cs="AAAGoldenLotus Stg1_Ver1"/>
          <w:color w:val="000000"/>
          <w:sz w:val="30"/>
          <w:szCs w:val="30"/>
          <w:rtl/>
        </w:rPr>
        <w:t>يع بصير بلا سمع ولا بصرفأثبتوا</w:t>
      </w:r>
      <w:r w:rsidR="003804C1">
        <w:rPr>
          <w:rFonts w:ascii="AAAGoldenLotus Stg1_Ver1" w:eastAsia="Times New Roman" w:hAnsi="AAAGoldenLotus Stg1_Ver1" w:cs="AAAGoldenLotus Stg1_Ver1" w:hint="cs"/>
          <w:color w:val="000000"/>
          <w:sz w:val="30"/>
          <w:szCs w:val="30"/>
          <w:rtl/>
        </w:rPr>
        <w:t xml:space="preserve"> </w:t>
      </w:r>
      <w:r w:rsidR="00AA741C" w:rsidRPr="00146802">
        <w:rPr>
          <w:rFonts w:ascii="AAAGoldenLotus Stg1_Ver1" w:eastAsia="Times New Roman" w:hAnsi="AAAGoldenLotus Stg1_Ver1" w:cs="AAAGoldenLotus Stg1_Ver1"/>
          <w:color w:val="000000"/>
          <w:sz w:val="30"/>
          <w:szCs w:val="30"/>
          <w:rtl/>
        </w:rPr>
        <w:t>الاسم دون ما تضمنه من الصفات</w:t>
      </w:r>
      <w:r w:rsidR="003804C1">
        <w:rPr>
          <w:rFonts w:ascii="AAAGoldenLotus Stg1_Ver1" w:eastAsia="Times New Roman" w:hAnsi="AAAGoldenLotus Stg1_Ver1" w:cs="AAAGoldenLotus Stg1_Ver1" w:hint="cs"/>
          <w:color w:val="000000"/>
          <w:sz w:val="30"/>
          <w:szCs w:val="30"/>
          <w:rtl/>
        </w:rPr>
        <w:t xml:space="preserve">.                            </w:t>
      </w:r>
    </w:p>
    <w:p w:rsidR="003804C1" w:rsidRPr="00E1672B" w:rsidRDefault="003804C1" w:rsidP="003804C1">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lang w:val="en-GB" w:bidi="ar-EG"/>
        </w:rPr>
      </w:pPr>
    </w:p>
    <w:p w:rsidR="00BD259A" w:rsidRPr="00146802" w:rsidRDefault="00BD259A" w:rsidP="00510278">
      <w:pPr>
        <w:pStyle w:val="10"/>
        <w:rPr>
          <w:rtl/>
        </w:rPr>
      </w:pPr>
      <w:bookmarkStart w:id="12" w:name="_Toc446603789"/>
      <w:r w:rsidRPr="00146802">
        <w:rPr>
          <w:rtl/>
        </w:rPr>
        <w:t>بيان الأصلين والمثلين والخاتمة</w:t>
      </w:r>
      <w:bookmarkEnd w:id="12"/>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lang w:val="en-GB"/>
        </w:rPr>
        <w:t>الأصل الأول</w:t>
      </w:r>
      <w:r w:rsidRPr="00146802">
        <w:rPr>
          <w:rFonts w:ascii="AAAGoldenLotus Stg1_Ver1" w:eastAsia="Times New Roman" w:hAnsi="AAAGoldenLotus Stg1_Ver1" w:cs="AAAGoldenLotus Stg1_Ver1"/>
          <w:b/>
          <w:bCs/>
          <w:color w:val="000000"/>
          <w:sz w:val="30"/>
          <w:szCs w:val="30"/>
          <w:lang w:val="en-GB"/>
        </w:rPr>
        <w:t xml:space="preserve"> :</w:t>
      </w:r>
      <w:r w:rsidRPr="00146802">
        <w:rPr>
          <w:rFonts w:ascii="AAAGoldenLotus Stg1_Ver1" w:eastAsia="Times New Roman" w:hAnsi="AAAGoldenLotus Stg1_Ver1" w:cs="AAAGoldenLotus Stg1_Ver1"/>
          <w:b/>
          <w:bCs/>
          <w:color w:val="000000"/>
          <w:sz w:val="30"/>
          <w:szCs w:val="30"/>
          <w:rtl/>
          <w:lang w:val="en-GB"/>
        </w:rPr>
        <w:t xml:space="preserve"> </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lang w:val="en-GB"/>
        </w:rPr>
        <w:t>القول في بعض الصفات كالقول في بعض</w:t>
      </w:r>
      <w:r w:rsidR="00AA741C" w:rsidRPr="00146802">
        <w:rPr>
          <w:rFonts w:ascii="AAAGoldenLotus Stg1_Ver1" w:eastAsia="Times New Roman" w:hAnsi="AAAGoldenLotus Stg1_Ver1" w:cs="AAAGoldenLotus Stg1_Ver1" w:hint="cs"/>
          <w:color w:val="000000"/>
          <w:sz w:val="30"/>
          <w:szCs w:val="30"/>
          <w:rtl/>
          <w:lang w:val="en-GB"/>
        </w:rPr>
        <w:t>,</w:t>
      </w:r>
      <w:r w:rsidRPr="00146802">
        <w:rPr>
          <w:rFonts w:ascii="AAAGoldenLotus Stg1_Ver1" w:eastAsia="Times New Roman" w:hAnsi="AAAGoldenLotus Stg1_Ver1" w:cs="AAAGoldenLotus Stg1_Ver1"/>
          <w:color w:val="000000"/>
          <w:sz w:val="30"/>
          <w:szCs w:val="30"/>
          <w:rtl/>
          <w:lang w:val="en-GB"/>
        </w:rPr>
        <w:t xml:space="preserve"> وفي هذا رد على</w:t>
      </w:r>
      <w:r w:rsidR="00AA741C" w:rsidRPr="00146802">
        <w:rPr>
          <w:rFonts w:ascii="AAAGoldenLotus Stg1_Ver1" w:eastAsia="Times New Roman" w:hAnsi="AAAGoldenLotus Stg1_Ver1" w:cs="AAAGoldenLotus Stg1_Ver1" w:hint="cs"/>
          <w:color w:val="000000"/>
          <w:sz w:val="30"/>
          <w:szCs w:val="30"/>
          <w:rtl/>
          <w:lang w:val="en-GB"/>
        </w:rPr>
        <w:t>:</w:t>
      </w:r>
      <w:r w:rsidRPr="00146802">
        <w:rPr>
          <w:rFonts w:ascii="AAAGoldenLotus Stg1_Ver1" w:eastAsia="Times New Roman" w:hAnsi="AAAGoldenLotus Stg1_Ver1" w:cs="AAAGoldenLotus Stg1_Ver1"/>
          <w:color w:val="000000"/>
          <w:sz w:val="30"/>
          <w:szCs w:val="30"/>
          <w:rtl/>
          <w:lang w:val="en-GB"/>
        </w:rPr>
        <w:t xml:space="preserve"> الأشاعرة ونحوهم</w:t>
      </w:r>
      <w:r w:rsidRPr="00146802">
        <w:rPr>
          <w:rFonts w:ascii="AAAGoldenLotus Stg1_Ver1" w:eastAsia="Times New Roman" w:hAnsi="AAAGoldenLotus Stg1_Ver1" w:cs="AAAGoldenLotus Stg1_Ver1"/>
          <w:color w:val="000000"/>
          <w:sz w:val="30"/>
          <w:szCs w:val="30"/>
          <w:lang w:val="en-GB"/>
        </w:rPr>
        <w:t xml:space="preserve"> .</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lang w:val="en-GB"/>
        </w:rPr>
        <w:t>الأصل الثاني</w:t>
      </w:r>
      <w:r w:rsidR="00AA741C" w:rsidRPr="00146802">
        <w:rPr>
          <w:rFonts w:ascii="AAAGoldenLotus Stg1_Ver1" w:eastAsia="Times New Roman" w:hAnsi="AAAGoldenLotus Stg1_Ver1" w:cs="AAAGoldenLotus Stg1_Ver1" w:hint="cs"/>
          <w:b/>
          <w:bCs/>
          <w:color w:val="000000"/>
          <w:sz w:val="30"/>
          <w:szCs w:val="30"/>
          <w:rtl/>
          <w:lang w:val="en-GB"/>
        </w:rPr>
        <w:t xml:space="preserve">: </w:t>
      </w:r>
      <w:r w:rsidRPr="00146802">
        <w:rPr>
          <w:rFonts w:ascii="AAAGoldenLotus Stg1_Ver1" w:eastAsia="Times New Roman" w:hAnsi="AAAGoldenLotus Stg1_Ver1" w:cs="AAAGoldenLotus Stg1_Ver1"/>
          <w:color w:val="000000"/>
          <w:sz w:val="30"/>
          <w:szCs w:val="30"/>
          <w:rtl/>
          <w:lang w:val="en-GB"/>
        </w:rPr>
        <w:t xml:space="preserve"> القول في الصفات كالقول في الذات ، وهذا رد على</w:t>
      </w:r>
      <w:r w:rsidR="00AA741C" w:rsidRPr="00146802">
        <w:rPr>
          <w:rFonts w:ascii="AAAGoldenLotus Stg1_Ver1" w:eastAsia="Times New Roman" w:hAnsi="AAAGoldenLotus Stg1_Ver1" w:cs="AAAGoldenLotus Stg1_Ver1" w:hint="cs"/>
          <w:color w:val="000000"/>
          <w:sz w:val="30"/>
          <w:szCs w:val="30"/>
          <w:rtl/>
          <w:lang w:val="en-GB"/>
        </w:rPr>
        <w:t xml:space="preserve">: </w:t>
      </w:r>
      <w:r w:rsidRPr="00146802">
        <w:rPr>
          <w:rFonts w:ascii="AAAGoldenLotus Stg1_Ver1" w:eastAsia="Times New Roman" w:hAnsi="AAAGoldenLotus Stg1_Ver1" w:cs="AAAGoldenLotus Stg1_Ver1"/>
          <w:color w:val="000000"/>
          <w:sz w:val="30"/>
          <w:szCs w:val="30"/>
          <w:rtl/>
          <w:lang w:val="en-GB"/>
        </w:rPr>
        <w:t xml:space="preserve"> الجهمية والمعتزلة ونحوهم</w:t>
      </w:r>
      <w:r w:rsidRPr="00146802">
        <w:rPr>
          <w:rFonts w:ascii="AAAGoldenLotus Stg1_Ver1" w:eastAsia="Times New Roman" w:hAnsi="AAAGoldenLotus Stg1_Ver1" w:cs="AAAGoldenLotus Stg1_Ver1"/>
          <w:color w:val="000000"/>
          <w:sz w:val="30"/>
          <w:szCs w:val="30"/>
          <w:lang w:val="en-GB"/>
        </w:rPr>
        <w:t xml:space="preserve"> .</w:t>
      </w:r>
    </w:p>
    <w:p w:rsidR="00BD259A" w:rsidRPr="00146802" w:rsidRDefault="00BD259A" w:rsidP="00D84E33">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lang w:val="en-GB"/>
        </w:rPr>
        <w:t>قول الإمام مالك رحمه الله :</w:t>
      </w:r>
      <w:r w:rsidRPr="00146802">
        <w:rPr>
          <w:rFonts w:ascii="AAAGoldenLotus Stg1_Ver1" w:eastAsia="Times New Roman" w:hAnsi="AAAGoldenLotus Stg1_Ver1" w:cs="AAAGoldenLotus Stg1_Ver1"/>
          <w:color w:val="000000"/>
          <w:sz w:val="30"/>
          <w:szCs w:val="30"/>
          <w:rtl/>
          <w:lang w:val="en-GB"/>
        </w:rPr>
        <w:t xml:space="preserve"> ( الاستواء معلوم </w:t>
      </w:r>
      <w:r w:rsidR="00AA741C" w:rsidRPr="00146802">
        <w:rPr>
          <w:rFonts w:ascii="AAAGoldenLotus Stg1_Ver1" w:eastAsia="Times New Roman" w:hAnsi="AAAGoldenLotus Stg1_Ver1" w:cs="AAAGoldenLotus Stg1_Ver1" w:hint="cs"/>
          <w:color w:val="000000"/>
          <w:sz w:val="30"/>
          <w:szCs w:val="30"/>
          <w:rtl/>
          <w:lang w:val="en-GB"/>
        </w:rPr>
        <w:t>,</w:t>
      </w:r>
      <w:r w:rsidR="003804C1">
        <w:rPr>
          <w:rFonts w:ascii="AAAGoldenLotus Stg1_Ver1" w:eastAsia="Times New Roman" w:hAnsi="AAAGoldenLotus Stg1_Ver1" w:cs="AAAGoldenLotus Stg1_Ver1"/>
          <w:color w:val="000000"/>
          <w:sz w:val="30"/>
          <w:szCs w:val="30"/>
          <w:rtl/>
          <w:lang w:val="en-GB"/>
        </w:rPr>
        <w:t>والكيف مجهول</w:t>
      </w:r>
      <w:r w:rsidR="00AA741C" w:rsidRPr="00146802">
        <w:rPr>
          <w:rFonts w:ascii="AAAGoldenLotus Stg1_Ver1" w:eastAsia="Times New Roman" w:hAnsi="AAAGoldenLotus Stg1_Ver1" w:cs="AAAGoldenLotus Stg1_Ver1" w:hint="cs"/>
          <w:color w:val="000000"/>
          <w:sz w:val="30"/>
          <w:szCs w:val="30"/>
          <w:rtl/>
          <w:lang w:val="en-GB"/>
        </w:rPr>
        <w:t xml:space="preserve">, </w:t>
      </w:r>
      <w:r w:rsidRPr="00146802">
        <w:rPr>
          <w:rFonts w:ascii="AAAGoldenLotus Stg1_Ver1" w:eastAsia="Times New Roman" w:hAnsi="AAAGoldenLotus Stg1_Ver1" w:cs="AAAGoldenLotus Stg1_Ver1"/>
          <w:color w:val="000000"/>
          <w:sz w:val="30"/>
          <w:szCs w:val="30"/>
          <w:rtl/>
          <w:lang w:val="en-GB"/>
        </w:rPr>
        <w:t>والإيمان به واجب</w:t>
      </w:r>
      <w:r w:rsidR="00AA741C" w:rsidRPr="00146802">
        <w:rPr>
          <w:rFonts w:ascii="AAAGoldenLotus Stg1_Ver1" w:eastAsia="Times New Roman" w:hAnsi="AAAGoldenLotus Stg1_Ver1" w:cs="AAAGoldenLotus Stg1_Ver1" w:hint="cs"/>
          <w:color w:val="000000"/>
          <w:sz w:val="30"/>
          <w:szCs w:val="30"/>
          <w:rtl/>
          <w:lang w:val="en-GB"/>
        </w:rPr>
        <w:t xml:space="preserve">, </w:t>
      </w:r>
      <w:r w:rsidRPr="00146802">
        <w:rPr>
          <w:rFonts w:ascii="AAAGoldenLotus Stg1_Ver1" w:eastAsia="Times New Roman" w:hAnsi="AAAGoldenLotus Stg1_Ver1" w:cs="AAAGoldenLotus Stg1_Ver1"/>
          <w:color w:val="000000"/>
          <w:sz w:val="30"/>
          <w:szCs w:val="30"/>
          <w:rtl/>
          <w:lang w:val="en-GB"/>
        </w:rPr>
        <w:t>والسؤال عنه بدعة)</w:t>
      </w:r>
      <w:r w:rsidR="0081047C">
        <w:rPr>
          <w:rFonts w:ascii="AAAGoldenLotus Stg1_Ver1" w:eastAsia="Times New Roman" w:hAnsi="AAAGoldenLotus Stg1_Ver1" w:cs="AAAGoldenLotus Stg1_Ver1" w:hint="cs"/>
          <w:color w:val="000000"/>
          <w:sz w:val="30"/>
          <w:szCs w:val="30"/>
          <w:rtl/>
          <w:lang w:val="en-GB"/>
        </w:rPr>
        <w:t>.</w:t>
      </w:r>
      <w:r w:rsidRPr="00146802">
        <w:rPr>
          <w:rFonts w:ascii="AAAGoldenLotus Stg1_Ver1" w:eastAsia="Times New Roman" w:hAnsi="AAAGoldenLotus Stg1_Ver1" w:cs="AAAGoldenLotus Stg1_Ver1"/>
          <w:color w:val="000000"/>
          <w:sz w:val="30"/>
          <w:szCs w:val="30"/>
          <w:rtl/>
          <w:lang w:val="en-GB"/>
        </w:rPr>
        <w:t xml:space="preserve"> </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lang w:val="en-GB"/>
        </w:rPr>
        <w:t>أي معلوم المعنى من حيث اللغة فنزل بها القرآن</w:t>
      </w:r>
      <w:r w:rsidRPr="00146802">
        <w:rPr>
          <w:rFonts w:ascii="AAAGoldenLotus Stg1_Ver1" w:eastAsia="Times New Roman" w:hAnsi="AAAGoldenLotus Stg1_Ver1" w:cs="AAAGoldenLotus Stg1_Ver1"/>
          <w:color w:val="000000"/>
          <w:sz w:val="30"/>
          <w:szCs w:val="30"/>
          <w:lang w:val="en-GB"/>
        </w:rPr>
        <w:t xml:space="preserve"> .</w:t>
      </w:r>
    </w:p>
    <w:p w:rsidR="00BD259A" w:rsidRPr="00146802" w:rsidRDefault="00BD259A" w:rsidP="003804C1">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lang w:val="en-GB"/>
        </w:rPr>
        <w:t>(الكيف مجهول )</w:t>
      </w:r>
      <w:r w:rsidRPr="00146802">
        <w:rPr>
          <w:rFonts w:ascii="AAAGoldenLotus Stg1_Ver1" w:eastAsia="Times New Roman" w:hAnsi="AAAGoldenLotus Stg1_Ver1" w:cs="AAAGoldenLotus Stg1_Ver1"/>
          <w:color w:val="000000"/>
          <w:sz w:val="30"/>
          <w:szCs w:val="30"/>
          <w:rtl/>
          <w:lang w:val="en-GB"/>
        </w:rPr>
        <w:t xml:space="preserve"> لأن الله لم يخبرنا عن كيفية استوائه, ولأن العلم بكيفيه الصفة فرع عن العلم بكيفية الموصوف ، وهو ذات الله ولأن الشيء لا تعلم كيفيته إلا بمشاهدته</w:t>
      </w:r>
      <w:r w:rsidR="00AA741C" w:rsidRPr="00146802">
        <w:rPr>
          <w:rFonts w:ascii="AAAGoldenLotus Stg1_Ver1" w:eastAsia="Times New Roman" w:hAnsi="AAAGoldenLotus Stg1_Ver1" w:cs="AAAGoldenLotus Stg1_Ver1" w:hint="cs"/>
          <w:color w:val="000000"/>
          <w:sz w:val="30"/>
          <w:szCs w:val="30"/>
          <w:rtl/>
          <w:lang w:val="en-GB"/>
        </w:rPr>
        <w:t>,</w:t>
      </w:r>
      <w:r w:rsidRPr="00146802">
        <w:rPr>
          <w:rFonts w:ascii="AAAGoldenLotus Stg1_Ver1" w:eastAsia="Times New Roman" w:hAnsi="AAAGoldenLotus Stg1_Ver1" w:cs="AAAGoldenLotus Stg1_Ver1"/>
          <w:color w:val="000000"/>
          <w:sz w:val="30"/>
          <w:szCs w:val="30"/>
          <w:rtl/>
          <w:lang w:val="en-GB"/>
        </w:rPr>
        <w:t xml:space="preserve"> أو مشاهدة نظيره</w:t>
      </w:r>
      <w:r w:rsidR="00AA741C" w:rsidRPr="00146802">
        <w:rPr>
          <w:rFonts w:ascii="AAAGoldenLotus Stg1_Ver1" w:eastAsia="Times New Roman" w:hAnsi="AAAGoldenLotus Stg1_Ver1" w:cs="AAAGoldenLotus Stg1_Ver1" w:hint="cs"/>
          <w:color w:val="000000"/>
          <w:sz w:val="30"/>
          <w:szCs w:val="30"/>
          <w:rtl/>
          <w:lang w:val="en-GB"/>
        </w:rPr>
        <w:t>,</w:t>
      </w:r>
      <w:r w:rsidRPr="00146802">
        <w:rPr>
          <w:rFonts w:ascii="AAAGoldenLotus Stg1_Ver1" w:eastAsia="Times New Roman" w:hAnsi="AAAGoldenLotus Stg1_Ver1" w:cs="AAAGoldenLotus Stg1_Ver1"/>
          <w:color w:val="000000"/>
          <w:sz w:val="30"/>
          <w:szCs w:val="30"/>
          <w:rtl/>
          <w:lang w:val="en-GB"/>
        </w:rPr>
        <w:t xml:space="preserve"> أو الخبر الصادق عنه</w:t>
      </w:r>
      <w:r w:rsidRPr="00146802">
        <w:rPr>
          <w:rFonts w:ascii="AAAGoldenLotus Stg1_Ver1" w:eastAsia="Times New Roman" w:hAnsi="AAAGoldenLotus Stg1_Ver1" w:cs="AAAGoldenLotus Stg1_Ver1"/>
          <w:color w:val="000000"/>
          <w:sz w:val="30"/>
          <w:szCs w:val="30"/>
          <w:lang w:val="en-GB"/>
        </w:rPr>
        <w:t xml:space="preserve"> .</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lang w:val="en-GB"/>
        </w:rPr>
        <w:lastRenderedPageBreak/>
        <w:t>(الإيمان به واجب</w:t>
      </w:r>
      <w:r w:rsidRPr="00146802">
        <w:rPr>
          <w:rFonts w:ascii="AAAGoldenLotus Stg1_Ver1" w:eastAsia="Times New Roman" w:hAnsi="AAAGoldenLotus Stg1_Ver1" w:cs="AAAGoldenLotus Stg1_Ver1"/>
          <w:color w:val="000000"/>
          <w:sz w:val="30"/>
          <w:szCs w:val="30"/>
          <w:rtl/>
          <w:lang w:val="en-GB"/>
        </w:rPr>
        <w:t xml:space="preserve"> )</w:t>
      </w:r>
      <w:r w:rsidR="00AA741C" w:rsidRPr="00146802">
        <w:rPr>
          <w:rFonts w:ascii="AAAGoldenLotus Stg1_Ver1" w:eastAsia="Times New Roman" w:hAnsi="AAAGoldenLotus Stg1_Ver1" w:cs="AAAGoldenLotus Stg1_Ver1" w:hint="cs"/>
          <w:color w:val="000000"/>
          <w:sz w:val="30"/>
          <w:szCs w:val="30"/>
          <w:rtl/>
          <w:lang w:val="en-GB"/>
        </w:rPr>
        <w:t>:</w:t>
      </w:r>
      <w:r w:rsidRPr="00146802">
        <w:rPr>
          <w:rFonts w:ascii="AAAGoldenLotus Stg1_Ver1" w:eastAsia="Times New Roman" w:hAnsi="AAAGoldenLotus Stg1_Ver1" w:cs="AAAGoldenLotus Stg1_Ver1"/>
          <w:color w:val="000000"/>
          <w:sz w:val="30"/>
          <w:szCs w:val="30"/>
          <w:rtl/>
          <w:lang w:val="en-GB"/>
        </w:rPr>
        <w:t xml:space="preserve"> لأن الله أخبر به عن نفسه</w:t>
      </w:r>
      <w:r w:rsidRPr="00146802">
        <w:rPr>
          <w:rFonts w:ascii="AAAGoldenLotus Stg1_Ver1" w:eastAsia="Times New Roman" w:hAnsi="AAAGoldenLotus Stg1_Ver1" w:cs="AAAGoldenLotus Stg1_Ver1"/>
          <w:color w:val="000000"/>
          <w:sz w:val="30"/>
          <w:szCs w:val="30"/>
          <w:lang w:val="en-GB"/>
        </w:rPr>
        <w:t xml:space="preserve"> .</w:t>
      </w:r>
    </w:p>
    <w:p w:rsidR="00BD259A"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lang w:val="en-GB"/>
        </w:rPr>
        <w:t>(السؤال عنه بدعة )</w:t>
      </w:r>
      <w:r w:rsidR="00AA741C" w:rsidRPr="00146802">
        <w:rPr>
          <w:rFonts w:ascii="AAAGoldenLotus Stg1_Ver1" w:eastAsia="Times New Roman" w:hAnsi="AAAGoldenLotus Stg1_Ver1" w:cs="AAAGoldenLotus Stg1_Ver1" w:hint="cs"/>
          <w:b/>
          <w:bCs/>
          <w:color w:val="000000"/>
          <w:sz w:val="30"/>
          <w:szCs w:val="30"/>
          <w:rtl/>
          <w:lang w:val="en-GB"/>
        </w:rPr>
        <w:t>:</w:t>
      </w:r>
      <w:r w:rsidRPr="00146802">
        <w:rPr>
          <w:rFonts w:ascii="AAAGoldenLotus Stg1_Ver1" w:eastAsia="Times New Roman" w:hAnsi="AAAGoldenLotus Stg1_Ver1" w:cs="AAAGoldenLotus Stg1_Ver1"/>
          <w:color w:val="000000"/>
          <w:sz w:val="30"/>
          <w:szCs w:val="30"/>
          <w:rtl/>
          <w:lang w:val="en-GB"/>
        </w:rPr>
        <w:t xml:space="preserve"> يعني كيفية الاستواء لأن الصحابة لم يسألوا النبي صلى الله عليه وسلم</w:t>
      </w:r>
      <w:r w:rsidR="00AA741C" w:rsidRPr="00146802">
        <w:rPr>
          <w:rFonts w:ascii="AAAGoldenLotus Stg1_Ver1" w:eastAsia="Times New Roman" w:hAnsi="AAAGoldenLotus Stg1_Ver1" w:cs="AAAGoldenLotus Stg1_Ver1" w:hint="cs"/>
          <w:color w:val="000000"/>
          <w:sz w:val="30"/>
          <w:szCs w:val="30"/>
          <w:rtl/>
          <w:lang w:val="en-GB"/>
        </w:rPr>
        <w:t xml:space="preserve">؛ </w:t>
      </w:r>
      <w:r w:rsidRPr="00146802">
        <w:rPr>
          <w:rFonts w:ascii="AAAGoldenLotus Stg1_Ver1" w:eastAsia="Times New Roman" w:hAnsi="AAAGoldenLotus Stg1_Ver1" w:cs="AAAGoldenLotus Stg1_Ver1"/>
          <w:color w:val="000000"/>
          <w:sz w:val="30"/>
          <w:szCs w:val="30"/>
          <w:rtl/>
          <w:lang w:val="en-GB"/>
        </w:rPr>
        <w:t xml:space="preserve"> فدل على أن السؤال عنه تنطع</w:t>
      </w:r>
      <w:r w:rsidRPr="00146802">
        <w:rPr>
          <w:rFonts w:ascii="AAAGoldenLotus Stg1_Ver1" w:eastAsia="Times New Roman" w:hAnsi="AAAGoldenLotus Stg1_Ver1" w:cs="AAAGoldenLotus Stg1_Ver1"/>
          <w:color w:val="000000"/>
          <w:sz w:val="30"/>
          <w:szCs w:val="30"/>
          <w:lang w:val="en-GB"/>
        </w:rPr>
        <w:t xml:space="preserve"> </w:t>
      </w:r>
      <w:r w:rsidR="003804C1">
        <w:rPr>
          <w:rFonts w:ascii="AAAGoldenLotus Stg1_Ver1" w:eastAsia="Times New Roman" w:hAnsi="AAAGoldenLotus Stg1_Ver1" w:cs="AAAGoldenLotus Stg1_Ver1"/>
          <w:color w:val="000000"/>
          <w:sz w:val="30"/>
          <w:szCs w:val="30"/>
          <w:rtl/>
        </w:rPr>
        <w:t>.</w:t>
      </w:r>
    </w:p>
    <w:p w:rsidR="003804C1" w:rsidRPr="00146802" w:rsidRDefault="003804C1"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lang w:val="en-GB"/>
        </w:rPr>
        <w:t>أما المثلان</w:t>
      </w:r>
      <w:r w:rsidRPr="00146802">
        <w:rPr>
          <w:rFonts w:ascii="AAAGoldenLotus Stg1_Ver1" w:eastAsia="Times New Roman" w:hAnsi="AAAGoldenLotus Stg1_Ver1" w:cs="AAAGoldenLotus Stg1_Ver1"/>
          <w:b/>
          <w:bCs/>
          <w:color w:val="000000"/>
          <w:sz w:val="30"/>
          <w:szCs w:val="30"/>
          <w:lang w:val="en-GB"/>
        </w:rPr>
        <w:t xml:space="preserve"> :</w:t>
      </w:r>
    </w:p>
    <w:p w:rsidR="00A044BD"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lang w:val="en-GB"/>
        </w:rPr>
      </w:pPr>
      <w:r w:rsidRPr="00146802">
        <w:rPr>
          <w:rFonts w:ascii="AAAGoldenLotus Stg1_Ver1" w:eastAsia="Times New Roman" w:hAnsi="AAAGoldenLotus Stg1_Ver1" w:cs="AAAGoldenLotus Stg1_Ver1"/>
          <w:b/>
          <w:bCs/>
          <w:color w:val="000000"/>
          <w:sz w:val="30"/>
          <w:szCs w:val="30"/>
          <w:rtl/>
          <w:lang w:val="en-GB"/>
        </w:rPr>
        <w:t>المثل الأول</w:t>
      </w:r>
      <w:r w:rsidRPr="00146802">
        <w:rPr>
          <w:rFonts w:ascii="AAAGoldenLotus Stg1_Ver1" w:eastAsia="Times New Roman" w:hAnsi="AAAGoldenLotus Stg1_Ver1" w:cs="AAAGoldenLotus Stg1_Ver1"/>
          <w:b/>
          <w:bCs/>
          <w:color w:val="000000"/>
          <w:sz w:val="30"/>
          <w:szCs w:val="30"/>
          <w:lang w:val="en-GB"/>
        </w:rPr>
        <w:t xml:space="preserve"> :</w:t>
      </w:r>
      <w:r w:rsidRPr="00146802">
        <w:rPr>
          <w:rFonts w:ascii="AAAGoldenLotus Stg1_Ver1" w:eastAsia="Times New Roman" w:hAnsi="AAAGoldenLotus Stg1_Ver1" w:cs="AAAGoldenLotus Stg1_Ver1"/>
          <w:b/>
          <w:bCs/>
          <w:color w:val="000000"/>
          <w:sz w:val="30"/>
          <w:szCs w:val="30"/>
          <w:rtl/>
          <w:lang w:val="en-GB"/>
        </w:rPr>
        <w:t xml:space="preserve">نعيم الجنة </w:t>
      </w:r>
      <w:r w:rsidR="00AA741C" w:rsidRPr="00146802">
        <w:rPr>
          <w:rFonts w:ascii="AAAGoldenLotus Stg1_Ver1" w:eastAsia="Times New Roman" w:hAnsi="AAAGoldenLotus Stg1_Ver1" w:cs="AAAGoldenLotus Stg1_Ver1" w:hint="cs"/>
          <w:b/>
          <w:bCs/>
          <w:color w:val="000000"/>
          <w:sz w:val="30"/>
          <w:szCs w:val="30"/>
          <w:rtl/>
          <w:lang w:val="en-GB"/>
        </w:rPr>
        <w:t>:</w:t>
      </w:r>
      <w:r w:rsidRPr="00146802">
        <w:rPr>
          <w:rFonts w:ascii="AAAGoldenLotus Stg1_Ver1" w:eastAsia="Times New Roman" w:hAnsi="AAAGoldenLotus Stg1_Ver1" w:cs="AAAGoldenLotus Stg1_Ver1"/>
          <w:color w:val="000000"/>
          <w:sz w:val="30"/>
          <w:szCs w:val="30"/>
          <w:rtl/>
          <w:lang w:val="en-GB"/>
        </w:rPr>
        <w:t xml:space="preserve"> </w:t>
      </w:r>
    </w:p>
    <w:p w:rsidR="00536F3B" w:rsidRPr="00536F3B" w:rsidRDefault="00BD259A" w:rsidP="003804C1">
      <w:pPr>
        <w:spacing w:line="192" w:lineRule="auto"/>
        <w:ind w:firstLine="284"/>
        <w:jc w:val="both"/>
        <w:rPr>
          <w:rtl/>
        </w:rPr>
      </w:pPr>
      <w:r w:rsidRPr="00146802">
        <w:rPr>
          <w:rFonts w:ascii="AAAGoldenLotus Stg1_Ver1" w:eastAsia="Times New Roman" w:hAnsi="AAAGoldenLotus Stg1_Ver1" w:cs="AAAGoldenLotus Stg1_Ver1"/>
          <w:color w:val="000000"/>
          <w:sz w:val="30"/>
          <w:szCs w:val="30"/>
          <w:rtl/>
          <w:lang w:val="en-GB"/>
        </w:rPr>
        <w:t>قد أخبرنا الشرع أن فيها طعاما وشرابا ، وهذا موافق لما في الدنيا من حيث المعنى</w:t>
      </w:r>
      <w:r w:rsidR="00AA741C" w:rsidRPr="00146802">
        <w:rPr>
          <w:rFonts w:ascii="AAAGoldenLotus Stg1_Ver1" w:eastAsia="Times New Roman" w:hAnsi="AAAGoldenLotus Stg1_Ver1" w:cs="AAAGoldenLotus Stg1_Ver1" w:hint="cs"/>
          <w:color w:val="000000"/>
          <w:sz w:val="30"/>
          <w:szCs w:val="30"/>
          <w:rtl/>
          <w:lang w:val="en-GB"/>
        </w:rPr>
        <w:t>؛</w:t>
      </w:r>
      <w:r w:rsidRPr="00146802">
        <w:rPr>
          <w:rFonts w:ascii="AAAGoldenLotus Stg1_Ver1" w:eastAsia="Times New Roman" w:hAnsi="AAAGoldenLotus Stg1_Ver1" w:cs="AAAGoldenLotus Stg1_Ver1"/>
          <w:color w:val="000000"/>
          <w:sz w:val="30"/>
          <w:szCs w:val="30"/>
          <w:rtl/>
          <w:lang w:val="en-GB"/>
        </w:rPr>
        <w:t xml:space="preserve"> لأن القرآن نزل بلغة العرب ، ولكنه مخالف له في الحقيقة لقوله تعالى</w:t>
      </w:r>
      <w:r w:rsidR="00536F3B" w:rsidRPr="00536F3B">
        <w:rPr>
          <w:rFonts w:ascii="AAAGoldenLotus Stg1_Ver1" w:eastAsia="Times New Roman" w:hAnsi="AAAGoldenLotus Stg1_Ver1" w:cs="AAAGoldenLotus Stg1_Ver1" w:hint="cs"/>
          <w:b/>
          <w:bCs/>
          <w:color w:val="000000"/>
          <w:sz w:val="30"/>
          <w:szCs w:val="30"/>
          <w:rtl/>
          <w:lang w:val="en-GB"/>
        </w:rPr>
        <w:t>:</w:t>
      </w:r>
      <w:r w:rsidR="00536F3B" w:rsidRPr="00536F3B">
        <w:rPr>
          <w:rFonts w:ascii="AAAGoldenLotus Stg1_Ver1" w:eastAsia="Times New Roman" w:hAnsi="AAAGoldenLotus Stg1_Ver1" w:cs="Traditional Arabic"/>
          <w:b/>
          <w:bCs/>
          <w:color w:val="000000"/>
          <w:sz w:val="30"/>
          <w:szCs w:val="30"/>
          <w:rtl/>
          <w:lang w:val="en-GB"/>
        </w:rPr>
        <w:t>﴿</w:t>
      </w:r>
      <w:r w:rsidR="00536F3B" w:rsidRPr="00536F3B">
        <w:rPr>
          <w:rFonts w:ascii="Traditional Arabic" w:hAnsi="Traditional Arabic" w:cs="KFGQPC Uthmanic Script HAFS"/>
          <w:b/>
          <w:bCs/>
          <w:color w:val="000000"/>
          <w:sz w:val="30"/>
          <w:szCs w:val="30"/>
          <w:rtl/>
        </w:rPr>
        <w:t xml:space="preserve">فَلا تَعْلَمُ نَفْسٌ مَا أُخْفِيَ </w:t>
      </w:r>
      <w:r w:rsidR="00536F3B" w:rsidRPr="00536F3B">
        <w:rPr>
          <w:rFonts w:ascii="Traditional Arabic" w:hAnsi="Traditional Arabic" w:cs="KFGQPC Uthmanic Script HAFS"/>
          <w:b/>
          <w:bCs/>
          <w:sz w:val="30"/>
          <w:szCs w:val="30"/>
          <w:rtl/>
        </w:rPr>
        <w:t>لَهُمْ مِنْ قُرَّةِ أَعْيُنٍ جَزَاءً</w:t>
      </w:r>
      <w:r w:rsidR="00536F3B" w:rsidRPr="00536F3B">
        <w:rPr>
          <w:rFonts w:ascii="Traditional Arabic" w:hAnsi="Traditional Arabic" w:cs="KFGQPC Uthmanic Script HAFS"/>
          <w:b/>
          <w:bCs/>
          <w:color w:val="000000"/>
          <w:sz w:val="30"/>
          <w:szCs w:val="30"/>
          <w:rtl/>
        </w:rPr>
        <w:t xml:space="preserve"> بِمَا كَانُوا يَعْمَلُونَ</w:t>
      </w:r>
      <w:r w:rsidR="00536F3B" w:rsidRPr="00536F3B">
        <w:rPr>
          <w:rFonts w:ascii="AAAGoldenLotus Stg1_Ver1" w:eastAsia="Times New Roman" w:hAnsi="AAAGoldenLotus Stg1_Ver1" w:cs="Traditional Arabic"/>
          <w:b/>
          <w:bCs/>
          <w:color w:val="000000"/>
          <w:sz w:val="30"/>
          <w:szCs w:val="30"/>
          <w:rtl/>
          <w:lang w:val="en-GB"/>
        </w:rPr>
        <w:t>﴾</w:t>
      </w:r>
      <w:r w:rsidR="00536F3B" w:rsidRPr="00536F3B">
        <w:rPr>
          <w:rStyle w:val="a7"/>
          <w:rtl/>
        </w:rPr>
        <w:t>(</w:t>
      </w:r>
      <w:r w:rsidR="00536F3B">
        <w:rPr>
          <w:rStyle w:val="a7"/>
          <w:rtl/>
        </w:rPr>
        <w:footnoteReference w:id="8"/>
      </w:r>
      <w:r w:rsidR="00536F3B" w:rsidRPr="00536F3B">
        <w:rPr>
          <w:rStyle w:val="a7"/>
          <w:rtl/>
        </w:rPr>
        <w:t>)</w:t>
      </w:r>
      <w:r w:rsidR="00536F3B">
        <w:rPr>
          <w:rFonts w:ascii="Traditional Arabic" w:hAnsi="Traditional Arabic" w:cs="Traditional Arabic"/>
          <w:b/>
          <w:bCs/>
          <w:color w:val="000000"/>
          <w:sz w:val="44"/>
          <w:szCs w:val="44"/>
          <w:rtl/>
        </w:rPr>
        <w:t>.</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lang w:val="en-GB"/>
        </w:rPr>
        <w:t>فإذا أظهر التباين بين المخلوقات كان بينها وبين الخالق أظهر وأولى</w:t>
      </w:r>
      <w:r w:rsidRPr="00146802">
        <w:rPr>
          <w:rFonts w:ascii="AAAGoldenLotus Stg1_Ver1" w:eastAsia="Times New Roman" w:hAnsi="AAAGoldenLotus Stg1_Ver1" w:cs="AAAGoldenLotus Stg1_Ver1"/>
          <w:b/>
          <w:bCs/>
          <w:color w:val="000000"/>
          <w:sz w:val="30"/>
          <w:szCs w:val="30"/>
          <w:lang w:val="en-GB"/>
        </w:rPr>
        <w:t xml:space="preserve"> .</w:t>
      </w:r>
    </w:p>
    <w:p w:rsidR="00BD259A" w:rsidRPr="00146802" w:rsidRDefault="00BD259A" w:rsidP="00510278">
      <w:pPr>
        <w:pStyle w:val="20"/>
        <w:rPr>
          <w:rtl/>
        </w:rPr>
      </w:pPr>
      <w:bookmarkStart w:id="13" w:name="_Toc446603790"/>
      <w:r w:rsidRPr="00146802">
        <w:rPr>
          <w:rtl/>
        </w:rPr>
        <w:t>فائدة : انقسم الناس في مقام الإيمان بالله والإيمان باليوم الآخر إلى ثلاث فرق وهي</w:t>
      </w:r>
      <w:r w:rsidRPr="00146802">
        <w:t>:</w:t>
      </w:r>
      <w:bookmarkEnd w:id="13"/>
      <w:r w:rsidRPr="00146802">
        <w:rPr>
          <w:rtl/>
        </w:rPr>
        <w:t xml:space="preserve"> </w:t>
      </w:r>
    </w:p>
    <w:p w:rsidR="00BD259A" w:rsidRPr="00146802" w:rsidRDefault="00BD259A" w:rsidP="00D84E33">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bookmarkStart w:id="14" w:name="_Toc446603791"/>
      <w:r w:rsidRPr="00510278">
        <w:rPr>
          <w:rStyle w:val="3Char0"/>
          <w:rFonts w:eastAsiaTheme="minorEastAsia"/>
          <w:rtl/>
        </w:rPr>
        <w:t xml:space="preserve">الأولى  السلف </w:t>
      </w:r>
      <w:r w:rsidR="00A044BD" w:rsidRPr="00510278">
        <w:rPr>
          <w:rStyle w:val="3Char0"/>
          <w:rFonts w:eastAsiaTheme="minorEastAsia" w:hint="cs"/>
          <w:rtl/>
        </w:rPr>
        <w:t>:</w:t>
      </w:r>
      <w:bookmarkEnd w:id="14"/>
      <w:r w:rsidRPr="00146802">
        <w:rPr>
          <w:rFonts w:ascii="AAAGoldenLotus Stg1_Ver1" w:eastAsia="Times New Roman" w:hAnsi="AAAGoldenLotus Stg1_Ver1" w:cs="AAAGoldenLotus Stg1_Ver1"/>
          <w:color w:val="000000"/>
          <w:sz w:val="30"/>
          <w:szCs w:val="30"/>
          <w:rtl/>
          <w:lang w:val="en-GB"/>
        </w:rPr>
        <w:t xml:space="preserve"> فآمنوا بما أخبر الله به عن نفسه وعن اليوم الآخر</w:t>
      </w:r>
      <w:r w:rsidR="00D84E33">
        <w:rPr>
          <w:rFonts w:ascii="AAAGoldenLotus Stg1_Ver1" w:eastAsia="Times New Roman" w:hAnsi="AAAGoldenLotus Stg1_Ver1" w:cs="AAAGoldenLotus Stg1_Ver1"/>
          <w:color w:val="000000"/>
          <w:sz w:val="30"/>
          <w:szCs w:val="30"/>
        </w:rPr>
        <w:t>.</w:t>
      </w:r>
      <w:r w:rsidR="0033648F">
        <w:rPr>
          <w:rFonts w:ascii="AAAGoldenLotus Stg1_Ver1" w:eastAsia="Times New Roman" w:hAnsi="AAAGoldenLotus Stg1_Ver1" w:cs="AAAGoldenLotus Stg1_Ver1"/>
          <w:color w:val="000000"/>
          <w:sz w:val="30"/>
          <w:szCs w:val="30"/>
          <w:lang w:val="en-GB"/>
        </w:rPr>
        <w:t xml:space="preserve"> </w:t>
      </w:r>
    </w:p>
    <w:p w:rsidR="00BD259A" w:rsidRPr="00146802" w:rsidRDefault="00BD259A" w:rsidP="00D84E33">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bookmarkStart w:id="15" w:name="_Toc446603792"/>
      <w:r w:rsidRPr="00510278">
        <w:rPr>
          <w:rStyle w:val="3Char0"/>
          <w:rFonts w:eastAsiaTheme="minorEastAsia"/>
          <w:rtl/>
        </w:rPr>
        <w:t xml:space="preserve">الثانية  أهل الكلام </w:t>
      </w:r>
      <w:r w:rsidR="00A044BD" w:rsidRPr="00510278">
        <w:rPr>
          <w:rStyle w:val="3Char0"/>
          <w:rFonts w:eastAsiaTheme="minorEastAsia" w:hint="cs"/>
          <w:rtl/>
        </w:rPr>
        <w:t>:</w:t>
      </w:r>
      <w:bookmarkEnd w:id="15"/>
      <w:r w:rsidRPr="00146802">
        <w:rPr>
          <w:rFonts w:ascii="AAAGoldenLotus Stg1_Ver1" w:eastAsia="Times New Roman" w:hAnsi="AAAGoldenLotus Stg1_Ver1" w:cs="AAAGoldenLotus Stg1_Ver1"/>
          <w:color w:val="000000"/>
          <w:sz w:val="30"/>
          <w:szCs w:val="30"/>
          <w:rtl/>
          <w:lang w:val="en-GB"/>
        </w:rPr>
        <w:t xml:space="preserve"> آمنوا بما أخبر به عن اليوم الآخر ولم يؤمنوا بما أخبر به عن نفسه</w:t>
      </w:r>
      <w:r w:rsidRPr="00146802">
        <w:rPr>
          <w:rFonts w:ascii="AAAGoldenLotus Stg1_Ver1" w:eastAsia="Times New Roman" w:hAnsi="AAAGoldenLotus Stg1_Ver1" w:cs="AAAGoldenLotus Stg1_Ver1"/>
          <w:color w:val="000000"/>
          <w:sz w:val="30"/>
          <w:szCs w:val="30"/>
          <w:lang w:val="en-GB"/>
        </w:rPr>
        <w:t>.</w:t>
      </w:r>
      <w:r w:rsidRPr="00146802">
        <w:rPr>
          <w:rFonts w:ascii="AAAGoldenLotus Stg1_Ver1" w:eastAsia="Times New Roman" w:hAnsi="AAAGoldenLotus Stg1_Ver1" w:cs="AAAGoldenLotus Stg1_Ver1"/>
          <w:color w:val="000000"/>
          <w:sz w:val="30"/>
          <w:szCs w:val="30"/>
          <w:rtl/>
          <w:lang w:val="en-GB"/>
        </w:rPr>
        <w:t xml:space="preserve"> </w:t>
      </w:r>
    </w:p>
    <w:p w:rsidR="00A044BD" w:rsidRDefault="00BD259A" w:rsidP="003804C1">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bookmarkStart w:id="16" w:name="_Toc446603793"/>
      <w:r w:rsidRPr="00510278">
        <w:rPr>
          <w:rStyle w:val="3Char0"/>
          <w:rFonts w:eastAsiaTheme="minorEastAsia"/>
          <w:rtl/>
        </w:rPr>
        <w:t>الثالثة : القرامطة والباطنية والفلاسفة</w:t>
      </w:r>
      <w:r w:rsidR="00A044BD" w:rsidRPr="00510278">
        <w:rPr>
          <w:rStyle w:val="3Char0"/>
          <w:rFonts w:eastAsiaTheme="minorEastAsia" w:hint="cs"/>
          <w:rtl/>
        </w:rPr>
        <w:t>:</w:t>
      </w:r>
      <w:bookmarkEnd w:id="16"/>
      <w:r w:rsidRPr="00146802">
        <w:rPr>
          <w:rFonts w:ascii="AAAGoldenLotus Stg1_Ver1" w:eastAsia="Times New Roman" w:hAnsi="AAAGoldenLotus Stg1_Ver1" w:cs="AAAGoldenLotus Stg1_Ver1"/>
          <w:color w:val="000000"/>
          <w:sz w:val="30"/>
          <w:szCs w:val="30"/>
          <w:rtl/>
          <w:lang w:val="en-GB"/>
        </w:rPr>
        <w:t xml:space="preserve"> لا يؤمنون بشيء من ذلك ، وهم أهل التخييل فيتخيلون ذلك ، وكذا تخيلوا في المأمورات والمنهيات </w:t>
      </w:r>
      <w:r w:rsidRPr="00146802">
        <w:rPr>
          <w:rFonts w:ascii="AAAGoldenLotus Stg1_Ver1" w:eastAsia="Times New Roman" w:hAnsi="AAAGoldenLotus Stg1_Ver1" w:cs="AAAGoldenLotus Stg1_Ver1"/>
          <w:color w:val="000000"/>
          <w:sz w:val="30"/>
          <w:szCs w:val="30"/>
          <w:rtl/>
          <w:lang w:val="en-GB"/>
        </w:rPr>
        <w:lastRenderedPageBreak/>
        <w:t>فقالوا المراد بالصلاة : معرفة أسرارهم</w:t>
      </w:r>
      <w:r w:rsidR="00A044BD" w:rsidRPr="00146802">
        <w:rPr>
          <w:rFonts w:ascii="AAAGoldenLotus Stg1_Ver1" w:eastAsia="Times New Roman" w:hAnsi="AAAGoldenLotus Stg1_Ver1" w:cs="AAAGoldenLotus Stg1_Ver1" w:hint="cs"/>
          <w:color w:val="000000"/>
          <w:sz w:val="30"/>
          <w:szCs w:val="30"/>
          <w:rtl/>
          <w:lang w:val="en-GB"/>
        </w:rPr>
        <w:t>,</w:t>
      </w:r>
      <w:r w:rsidRPr="00146802">
        <w:rPr>
          <w:rFonts w:ascii="AAAGoldenLotus Stg1_Ver1" w:eastAsia="Times New Roman" w:hAnsi="AAAGoldenLotus Stg1_Ver1" w:cs="AAAGoldenLotus Stg1_Ver1"/>
          <w:color w:val="000000"/>
          <w:sz w:val="30"/>
          <w:szCs w:val="30"/>
          <w:rtl/>
          <w:lang w:val="en-GB"/>
        </w:rPr>
        <w:t xml:space="preserve"> وبالحج السفر إلى شيوخهم</w:t>
      </w:r>
      <w:r w:rsidRPr="00146802">
        <w:rPr>
          <w:rFonts w:ascii="AAAGoldenLotus Stg1_Ver1" w:eastAsia="Times New Roman" w:hAnsi="AAAGoldenLotus Stg1_Ver1" w:cs="AAAGoldenLotus Stg1_Ver1"/>
          <w:color w:val="000000"/>
          <w:sz w:val="30"/>
          <w:szCs w:val="30"/>
          <w:lang w:val="en-GB"/>
        </w:rPr>
        <w:t xml:space="preserve"> .</w:t>
      </w:r>
      <w:r w:rsidRPr="00146802">
        <w:rPr>
          <w:rFonts w:ascii="AAAGoldenLotus Stg1_Ver1" w:eastAsia="Times New Roman" w:hAnsi="AAAGoldenLotus Stg1_Ver1" w:cs="AAAGoldenLotus Stg1_Ver1"/>
          <w:color w:val="000000"/>
          <w:sz w:val="30"/>
          <w:szCs w:val="30"/>
          <w:rtl/>
          <w:lang w:val="en-GB"/>
        </w:rPr>
        <w:t xml:space="preserve"> </w:t>
      </w:r>
    </w:p>
    <w:p w:rsidR="00BD259A" w:rsidRPr="00146802" w:rsidRDefault="00BD259A" w:rsidP="00510278">
      <w:pPr>
        <w:pStyle w:val="20"/>
        <w:rPr>
          <w:rtl/>
        </w:rPr>
      </w:pPr>
      <w:bookmarkStart w:id="17" w:name="_Toc446603794"/>
      <w:r w:rsidRPr="00146802">
        <w:rPr>
          <w:rtl/>
        </w:rPr>
        <w:t>المثال الثاني</w:t>
      </w:r>
      <w:r w:rsidRPr="00146802">
        <w:t xml:space="preserve"> :</w:t>
      </w:r>
      <w:r w:rsidR="00A044BD" w:rsidRPr="00146802">
        <w:rPr>
          <w:rFonts w:hint="cs"/>
          <w:rtl/>
        </w:rPr>
        <w:t xml:space="preserve"> </w:t>
      </w:r>
      <w:r w:rsidRPr="00146802">
        <w:rPr>
          <w:rtl/>
        </w:rPr>
        <w:t>الروح التي بها الحياة</w:t>
      </w:r>
      <w:r w:rsidRPr="00146802">
        <w:t xml:space="preserve"> .</w:t>
      </w:r>
      <w:bookmarkEnd w:id="17"/>
    </w:p>
    <w:p w:rsidR="00BD259A" w:rsidRPr="00146802" w:rsidRDefault="00E1672B" w:rsidP="003804C1">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Pr>
          <w:rFonts w:ascii="AAAGoldenLotus Stg1_Ver1" w:eastAsia="Times New Roman" w:hAnsi="AAAGoldenLotus Stg1_Ver1" w:cs="AAAGoldenLotus Stg1_Ver1" w:hint="cs"/>
          <w:color w:val="000000"/>
          <w:sz w:val="30"/>
          <w:szCs w:val="30"/>
          <w:rtl/>
          <w:lang w:val="en-GB"/>
        </w:rPr>
        <w:t xml:space="preserve">   </w:t>
      </w:r>
      <w:r w:rsidR="00BD259A" w:rsidRPr="00146802">
        <w:rPr>
          <w:rFonts w:ascii="AAAGoldenLotus Stg1_Ver1" w:eastAsia="Times New Roman" w:hAnsi="AAAGoldenLotus Stg1_Ver1" w:cs="AAAGoldenLotus Stg1_Ver1"/>
          <w:color w:val="000000"/>
          <w:sz w:val="30"/>
          <w:szCs w:val="30"/>
          <w:rtl/>
          <w:lang w:val="en-GB"/>
        </w:rPr>
        <w:t>فالفلاسفة عطلوها بقولهم لا هي داخل البدن ولا خارجه</w:t>
      </w:r>
      <w:r w:rsidR="00A044BD" w:rsidRPr="00146802">
        <w:rPr>
          <w:rFonts w:ascii="AAAGoldenLotus Stg1_Ver1" w:eastAsia="Times New Roman" w:hAnsi="AAAGoldenLotus Stg1_Ver1" w:cs="AAAGoldenLotus Stg1_Ver1" w:hint="cs"/>
          <w:color w:val="000000"/>
          <w:sz w:val="30"/>
          <w:szCs w:val="30"/>
          <w:rtl/>
          <w:lang w:val="en-GB"/>
        </w:rPr>
        <w:t>,</w:t>
      </w:r>
      <w:r w:rsidR="00BD259A" w:rsidRPr="00146802">
        <w:rPr>
          <w:rFonts w:ascii="AAAGoldenLotus Stg1_Ver1" w:eastAsia="Times New Roman" w:hAnsi="AAAGoldenLotus Stg1_Ver1" w:cs="AAAGoldenLotus Stg1_Ver1"/>
          <w:color w:val="000000"/>
          <w:sz w:val="30"/>
          <w:szCs w:val="30"/>
          <w:rtl/>
          <w:lang w:val="en-GB"/>
        </w:rPr>
        <w:t xml:space="preserve"> ولا تصعد ولا تهبط ,</w:t>
      </w:r>
      <w:r w:rsidR="00A044BD" w:rsidRPr="00146802">
        <w:rPr>
          <w:rFonts w:ascii="AAAGoldenLotus Stg1_Ver1" w:eastAsia="Times New Roman" w:hAnsi="AAAGoldenLotus Stg1_Ver1" w:cs="AAAGoldenLotus Stg1_Ver1" w:hint="cs"/>
          <w:color w:val="000000"/>
          <w:sz w:val="30"/>
          <w:szCs w:val="30"/>
          <w:rtl/>
          <w:lang w:val="en-GB"/>
        </w:rPr>
        <w:t xml:space="preserve"> </w:t>
      </w:r>
      <w:r w:rsidR="00BD259A" w:rsidRPr="00146802">
        <w:rPr>
          <w:rFonts w:ascii="AAAGoldenLotus Stg1_Ver1" w:eastAsia="Times New Roman" w:hAnsi="AAAGoldenLotus Stg1_Ver1" w:cs="AAAGoldenLotus Stg1_Ver1"/>
          <w:color w:val="000000"/>
          <w:sz w:val="30"/>
          <w:szCs w:val="30"/>
          <w:rtl/>
          <w:lang w:val="en-GB"/>
        </w:rPr>
        <w:t>وطريق المتكلمين فيها تمثيل</w:t>
      </w:r>
      <w:r w:rsidR="00A044BD" w:rsidRPr="00146802">
        <w:rPr>
          <w:rFonts w:ascii="AAAGoldenLotus Stg1_Ver1" w:eastAsia="Times New Roman" w:hAnsi="AAAGoldenLotus Stg1_Ver1" w:cs="AAAGoldenLotus Stg1_Ver1" w:hint="cs"/>
          <w:color w:val="000000"/>
          <w:sz w:val="30"/>
          <w:szCs w:val="30"/>
          <w:rtl/>
          <w:lang w:val="en-GB"/>
        </w:rPr>
        <w:t>,</w:t>
      </w:r>
      <w:r w:rsidR="00BD259A" w:rsidRPr="00146802">
        <w:rPr>
          <w:rFonts w:ascii="AAAGoldenLotus Stg1_Ver1" w:eastAsia="Times New Roman" w:hAnsi="AAAGoldenLotus Stg1_Ver1" w:cs="AAAGoldenLotus Stg1_Ver1"/>
          <w:color w:val="000000"/>
          <w:sz w:val="30"/>
          <w:szCs w:val="30"/>
          <w:rtl/>
          <w:lang w:val="en-GB"/>
        </w:rPr>
        <w:t xml:space="preserve"> فجعلوها البدن أو صفة من صفات البدن , وقد جاء الوحي بوصفها بأوصاف من أنها تُقبض وتصعد ولا يُنْكَر وجودها حقيقة</w:t>
      </w:r>
      <w:r w:rsidR="00BD259A" w:rsidRPr="00146802">
        <w:rPr>
          <w:rFonts w:ascii="AAAGoldenLotus Stg1_Ver1" w:eastAsia="Times New Roman" w:hAnsi="AAAGoldenLotus Stg1_Ver1" w:cs="AAAGoldenLotus Stg1_Ver1"/>
          <w:color w:val="000000"/>
          <w:sz w:val="30"/>
          <w:szCs w:val="30"/>
          <w:lang w:val="en-GB"/>
        </w:rPr>
        <w:t xml:space="preserve"> .</w:t>
      </w:r>
    </w:p>
    <w:p w:rsidR="00BD259A" w:rsidRPr="00146802" w:rsidRDefault="00BD259A" w:rsidP="00726A64">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lang w:val="en-GB"/>
        </w:rPr>
        <w:t>فإذا كانت العقول قاصرة عن كنهها وحقيقتها كما قال تعالى</w:t>
      </w:r>
      <w:r w:rsidRPr="00146802">
        <w:rPr>
          <w:rFonts w:ascii="AAAGoldenLotus Stg1_Ver1" w:eastAsia="Times New Roman" w:hAnsi="AAAGoldenLotus Stg1_Ver1" w:cs="AAAGoldenLotus Stg1_Ver1"/>
          <w:b/>
          <w:bCs/>
          <w:color w:val="000000"/>
          <w:sz w:val="30"/>
          <w:szCs w:val="30"/>
          <w:rtl/>
          <w:lang w:val="en-GB"/>
        </w:rPr>
        <w:t xml:space="preserve"> </w:t>
      </w:r>
      <w:r w:rsidR="00146802" w:rsidRPr="00146802">
        <w:rPr>
          <w:rFonts w:ascii="AAAGoldenLotus Stg1_Ver1" w:eastAsia="Times New Roman" w:hAnsi="AAAGoldenLotus Stg1_Ver1" w:cs="Traditional Arabic"/>
          <w:b/>
          <w:bCs/>
          <w:color w:val="000000"/>
          <w:sz w:val="30"/>
          <w:szCs w:val="30"/>
          <w:rtl/>
          <w:lang w:val="en-GB"/>
        </w:rPr>
        <w:t>﴿</w:t>
      </w:r>
      <w:r w:rsidRPr="00146802">
        <w:rPr>
          <w:rFonts w:ascii="AAAGoldenLotus Stg1_Ver1" w:eastAsia="Times New Roman" w:hAnsi="AAAGoldenLotus Stg1_Ver1" w:cs="KFGQPC Uthmanic Script HAFS"/>
          <w:b/>
          <w:bCs/>
          <w:color w:val="000000"/>
          <w:sz w:val="30"/>
          <w:szCs w:val="28"/>
          <w:rtl/>
          <w:lang w:val="en-GB"/>
        </w:rPr>
        <w:t xml:space="preserve">وَيَسْأَلُونَكَ عَنِ الرُّوحِ قُلِ الرُّوحُ مِنْ أَمْرِ رَبِّي وَمَا أُوتِيتُم مِّن الْعِلْمِ إِلاَّ قَلِيلاً </w:t>
      </w:r>
      <w:r w:rsidR="00146802" w:rsidRPr="00146802">
        <w:rPr>
          <w:rFonts w:ascii="AAAGoldenLotus Stg1_Ver1" w:eastAsia="Times New Roman" w:hAnsi="AAAGoldenLotus Stg1_Ver1" w:cs="Traditional Arabic"/>
          <w:b/>
          <w:bCs/>
          <w:color w:val="000000"/>
          <w:sz w:val="30"/>
          <w:szCs w:val="30"/>
          <w:rtl/>
          <w:lang w:val="en-GB"/>
        </w:rPr>
        <w:t>﴾</w:t>
      </w:r>
      <w:r w:rsidR="00536F3B" w:rsidRPr="00536F3B">
        <w:rPr>
          <w:rStyle w:val="a7"/>
          <w:rtl/>
        </w:rPr>
        <w:t>(</w:t>
      </w:r>
      <w:r w:rsidR="00536F3B">
        <w:rPr>
          <w:rStyle w:val="a7"/>
          <w:rtl/>
        </w:rPr>
        <w:footnoteReference w:id="9"/>
      </w:r>
      <w:r w:rsidR="00536F3B" w:rsidRPr="00536F3B">
        <w:rPr>
          <w:rStyle w:val="a7"/>
          <w:rtl/>
        </w:rPr>
        <w:t>)</w:t>
      </w:r>
      <w:r w:rsidR="00243996">
        <w:rPr>
          <w:rFonts w:ascii="AAAGoldenLotus Stg1_Ver1" w:eastAsia="Times New Roman" w:hAnsi="AAAGoldenLotus Stg1_Ver1" w:cs="AAAGoldenLotus Stg1_Ver1" w:hint="cs"/>
          <w:color w:val="000000"/>
          <w:sz w:val="30"/>
          <w:szCs w:val="30"/>
          <w:rtl/>
        </w:rPr>
        <w:t>.</w:t>
      </w:r>
      <w:r w:rsidR="00536F3B">
        <w:rPr>
          <w:rFonts w:ascii="AAAGoldenLotus Stg1_Ver1" w:eastAsia="Times New Roman" w:hAnsi="AAAGoldenLotus Stg1_Ver1" w:cs="AAAGoldenLotus Stg1_Ver1"/>
          <w:color w:val="000000"/>
          <w:sz w:val="30"/>
          <w:szCs w:val="30"/>
          <w:rtl/>
        </w:rPr>
        <w:t xml:space="preserve"> </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lang w:val="en-GB"/>
        </w:rPr>
        <w:t xml:space="preserve">كان عجز أهل العقول عن أن يحدوا الله أو يكيفوه أبين من عجزهم عن حد </w:t>
      </w:r>
      <w:r w:rsidR="00A044BD" w:rsidRPr="00146802">
        <w:rPr>
          <w:rFonts w:ascii="AAAGoldenLotus Stg1_Ver1" w:eastAsia="Times New Roman" w:hAnsi="AAAGoldenLotus Stg1_Ver1" w:cs="AAAGoldenLotus Stg1_Ver1" w:hint="cs"/>
          <w:color w:val="000000"/>
          <w:sz w:val="30"/>
          <w:szCs w:val="30"/>
          <w:rtl/>
        </w:rPr>
        <w:t xml:space="preserve"> </w:t>
      </w:r>
      <w:r w:rsidRPr="00146802">
        <w:rPr>
          <w:rFonts w:ascii="AAAGoldenLotus Stg1_Ver1" w:eastAsia="Times New Roman" w:hAnsi="AAAGoldenLotus Stg1_Ver1" w:cs="AAAGoldenLotus Stg1_Ver1"/>
          <w:color w:val="000000"/>
          <w:sz w:val="30"/>
          <w:szCs w:val="30"/>
          <w:rtl/>
          <w:lang w:val="en-GB"/>
        </w:rPr>
        <w:t>الروح وتكيفها</w:t>
      </w:r>
      <w:r w:rsidR="00A044BD" w:rsidRPr="00146802">
        <w:rPr>
          <w:rFonts w:ascii="AAAGoldenLotus Stg1_Ver1" w:eastAsia="Times New Roman" w:hAnsi="AAAGoldenLotus Stg1_Ver1" w:cs="AAAGoldenLotus Stg1_Ver1"/>
          <w:color w:val="000000"/>
          <w:sz w:val="30"/>
          <w:szCs w:val="30"/>
        </w:rPr>
        <w:t>.</w:t>
      </w:r>
      <w:r w:rsidRPr="00146802">
        <w:rPr>
          <w:rFonts w:ascii="AAAGoldenLotus Stg1_Ver1" w:eastAsia="Times New Roman" w:hAnsi="AAAGoldenLotus Stg1_Ver1" w:cs="AAAGoldenLotus Stg1_Ver1"/>
          <w:color w:val="000000"/>
          <w:sz w:val="30"/>
          <w:szCs w:val="30"/>
          <w:lang w:val="en-GB"/>
        </w:rPr>
        <w:t xml:space="preserve"> </w:t>
      </w:r>
    </w:p>
    <w:p w:rsidR="00BD259A"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Times New Roman"/>
          <w:color w:val="000000"/>
          <w:sz w:val="30"/>
          <w:szCs w:val="30"/>
          <w:rtl/>
          <w:lang w:val="en-GB"/>
        </w:rPr>
        <w:t> </w:t>
      </w:r>
    </w:p>
    <w:p w:rsidR="00510278" w:rsidRDefault="00510278" w:rsidP="007D35ED">
      <w:pPr>
        <w:widowControl w:val="0"/>
        <w:adjustRightInd w:val="0"/>
        <w:spacing w:after="0" w:line="192" w:lineRule="auto"/>
        <w:ind w:firstLine="284"/>
        <w:rPr>
          <w:rFonts w:ascii="AAAGoldenLotus Stg1_Ver1" w:eastAsia="Times New Roman" w:hAnsi="AAAGoldenLotus Stg1_Ver1" w:cs="Times New Roman"/>
          <w:color w:val="000000"/>
          <w:sz w:val="30"/>
          <w:szCs w:val="30"/>
          <w:rtl/>
          <w:lang w:val="en-GB"/>
        </w:rPr>
      </w:pPr>
    </w:p>
    <w:p w:rsidR="00510278" w:rsidRDefault="00510278" w:rsidP="007D35ED">
      <w:pPr>
        <w:widowControl w:val="0"/>
        <w:adjustRightInd w:val="0"/>
        <w:spacing w:after="0" w:line="192" w:lineRule="auto"/>
        <w:ind w:firstLine="284"/>
        <w:rPr>
          <w:rFonts w:ascii="AAAGoldenLotus Stg1_Ver1" w:eastAsia="Times New Roman" w:hAnsi="AAAGoldenLotus Stg1_Ver1" w:cs="Times New Roman"/>
          <w:color w:val="000000"/>
          <w:sz w:val="30"/>
          <w:szCs w:val="30"/>
          <w:rtl/>
          <w:lang w:val="en-GB"/>
        </w:rPr>
      </w:pPr>
    </w:p>
    <w:p w:rsidR="00510278" w:rsidRDefault="00510278" w:rsidP="007D35ED">
      <w:pPr>
        <w:widowControl w:val="0"/>
        <w:adjustRightInd w:val="0"/>
        <w:spacing w:after="0" w:line="192" w:lineRule="auto"/>
        <w:ind w:firstLine="284"/>
        <w:rPr>
          <w:rFonts w:ascii="AAAGoldenLotus Stg1_Ver1" w:eastAsia="Times New Roman" w:hAnsi="AAAGoldenLotus Stg1_Ver1" w:cs="Times New Roman"/>
          <w:color w:val="000000"/>
          <w:sz w:val="30"/>
          <w:szCs w:val="30"/>
          <w:rtl/>
          <w:lang w:val="en-GB"/>
        </w:rPr>
      </w:pPr>
    </w:p>
    <w:p w:rsidR="00510278" w:rsidRDefault="00510278" w:rsidP="007D35ED">
      <w:pPr>
        <w:widowControl w:val="0"/>
        <w:adjustRightInd w:val="0"/>
        <w:spacing w:after="0" w:line="192" w:lineRule="auto"/>
        <w:ind w:firstLine="284"/>
        <w:rPr>
          <w:rFonts w:ascii="AAAGoldenLotus Stg1_Ver1" w:eastAsia="Times New Roman" w:hAnsi="AAAGoldenLotus Stg1_Ver1" w:cs="Times New Roman"/>
          <w:color w:val="000000"/>
          <w:sz w:val="30"/>
          <w:szCs w:val="30"/>
          <w:rtl/>
          <w:lang w:val="en-GB"/>
        </w:rPr>
      </w:pPr>
    </w:p>
    <w:p w:rsidR="00510278" w:rsidRDefault="00510278" w:rsidP="007D35ED">
      <w:pPr>
        <w:widowControl w:val="0"/>
        <w:adjustRightInd w:val="0"/>
        <w:spacing w:after="0" w:line="192" w:lineRule="auto"/>
        <w:ind w:firstLine="284"/>
        <w:rPr>
          <w:rFonts w:ascii="AAAGoldenLotus Stg1_Ver1" w:eastAsia="Times New Roman" w:hAnsi="AAAGoldenLotus Stg1_Ver1" w:cs="Times New Roman"/>
          <w:color w:val="000000"/>
          <w:sz w:val="30"/>
          <w:szCs w:val="30"/>
          <w:rtl/>
          <w:lang w:val="en-GB"/>
        </w:rPr>
      </w:pPr>
    </w:p>
    <w:p w:rsidR="00510278" w:rsidRDefault="00510278" w:rsidP="007D35ED">
      <w:pPr>
        <w:widowControl w:val="0"/>
        <w:adjustRightInd w:val="0"/>
        <w:spacing w:after="0" w:line="192" w:lineRule="auto"/>
        <w:ind w:firstLine="284"/>
        <w:rPr>
          <w:rFonts w:ascii="AAAGoldenLotus Stg1_Ver1" w:eastAsia="Times New Roman" w:hAnsi="AAAGoldenLotus Stg1_Ver1" w:cs="Times New Roman"/>
          <w:color w:val="000000"/>
          <w:sz w:val="30"/>
          <w:szCs w:val="30"/>
          <w:rtl/>
          <w:lang w:val="en-GB"/>
        </w:rPr>
      </w:pPr>
    </w:p>
    <w:p w:rsidR="00510278" w:rsidRDefault="00510278" w:rsidP="007D35ED">
      <w:pPr>
        <w:widowControl w:val="0"/>
        <w:adjustRightInd w:val="0"/>
        <w:spacing w:after="0" w:line="192" w:lineRule="auto"/>
        <w:ind w:firstLine="284"/>
        <w:rPr>
          <w:rFonts w:ascii="AAAGoldenLotus Stg1_Ver1" w:eastAsia="Times New Roman" w:hAnsi="AAAGoldenLotus Stg1_Ver1" w:cs="Times New Roman"/>
          <w:color w:val="000000"/>
          <w:sz w:val="30"/>
          <w:szCs w:val="30"/>
          <w:rtl/>
          <w:lang w:val="en-GB"/>
        </w:rPr>
      </w:pPr>
    </w:p>
    <w:p w:rsidR="00510278" w:rsidRDefault="00510278" w:rsidP="007D35ED">
      <w:pPr>
        <w:widowControl w:val="0"/>
        <w:adjustRightInd w:val="0"/>
        <w:spacing w:after="0" w:line="192" w:lineRule="auto"/>
        <w:ind w:firstLine="284"/>
        <w:rPr>
          <w:rFonts w:ascii="AAAGoldenLotus Stg1_Ver1" w:eastAsia="Times New Roman" w:hAnsi="AAAGoldenLotus Stg1_Ver1" w:cs="Times New Roman"/>
          <w:color w:val="000000"/>
          <w:sz w:val="30"/>
          <w:szCs w:val="30"/>
          <w:rtl/>
          <w:lang w:val="en-GB"/>
        </w:rPr>
      </w:pPr>
    </w:p>
    <w:p w:rsidR="00243996" w:rsidRDefault="00243996" w:rsidP="007D35ED">
      <w:pPr>
        <w:widowControl w:val="0"/>
        <w:adjustRightInd w:val="0"/>
        <w:spacing w:after="0" w:line="192" w:lineRule="auto"/>
        <w:ind w:firstLine="284"/>
        <w:rPr>
          <w:rFonts w:ascii="AAAGoldenLotus Stg1_Ver1" w:eastAsia="Times New Roman" w:hAnsi="AAAGoldenLotus Stg1_Ver1" w:cs="Times New Roman"/>
          <w:color w:val="000000"/>
          <w:sz w:val="30"/>
          <w:szCs w:val="30"/>
          <w:rtl/>
          <w:lang w:val="en-GB"/>
        </w:rPr>
      </w:pPr>
    </w:p>
    <w:p w:rsidR="00243996" w:rsidRDefault="00243996" w:rsidP="007D35ED">
      <w:pPr>
        <w:widowControl w:val="0"/>
        <w:adjustRightInd w:val="0"/>
        <w:spacing w:after="0" w:line="192" w:lineRule="auto"/>
        <w:ind w:firstLine="284"/>
        <w:rPr>
          <w:rFonts w:ascii="AAAGoldenLotus Stg1_Ver1" w:eastAsia="Times New Roman" w:hAnsi="AAAGoldenLotus Stg1_Ver1" w:cs="Times New Roman"/>
          <w:color w:val="000000"/>
          <w:sz w:val="30"/>
          <w:szCs w:val="30"/>
          <w:rtl/>
          <w:lang w:val="en-GB"/>
        </w:rPr>
      </w:pPr>
    </w:p>
    <w:p w:rsidR="00243996" w:rsidRDefault="00243996" w:rsidP="007D35ED">
      <w:pPr>
        <w:widowControl w:val="0"/>
        <w:adjustRightInd w:val="0"/>
        <w:spacing w:after="0" w:line="192" w:lineRule="auto"/>
        <w:ind w:firstLine="284"/>
        <w:rPr>
          <w:rFonts w:ascii="AAAGoldenLotus Stg1_Ver1" w:eastAsia="Times New Roman" w:hAnsi="AAAGoldenLotus Stg1_Ver1" w:cs="Times New Roman"/>
          <w:color w:val="000000"/>
          <w:sz w:val="30"/>
          <w:szCs w:val="30"/>
          <w:rtl/>
          <w:lang w:val="en-GB"/>
        </w:rPr>
      </w:pPr>
    </w:p>
    <w:p w:rsidR="005F6F73" w:rsidRPr="00146802" w:rsidRDefault="005F6F73" w:rsidP="005F6F73">
      <w:pPr>
        <w:widowControl w:val="0"/>
        <w:adjustRightInd w:val="0"/>
        <w:spacing w:after="0" w:line="192" w:lineRule="auto"/>
        <w:rPr>
          <w:rFonts w:ascii="AAAGoldenLotus Stg1_Ver1" w:eastAsia="Times New Roman" w:hAnsi="AAAGoldenLotus Stg1_Ver1" w:cs="AAAGoldenLotus Stg1_Ver1"/>
          <w:color w:val="000000"/>
          <w:sz w:val="30"/>
          <w:szCs w:val="30"/>
          <w:rtl/>
        </w:rPr>
      </w:pPr>
    </w:p>
    <w:p w:rsidR="00BD259A" w:rsidRPr="00386DB7" w:rsidRDefault="00BD259A" w:rsidP="00510278">
      <w:pPr>
        <w:pStyle w:val="10"/>
        <w:rPr>
          <w:rtl/>
        </w:rPr>
      </w:pPr>
      <w:bookmarkStart w:id="18" w:name="_Toc446603795"/>
      <w:r w:rsidRPr="00146802">
        <w:rPr>
          <w:rtl/>
        </w:rPr>
        <w:lastRenderedPageBreak/>
        <w:t xml:space="preserve">الخاتمة : </w:t>
      </w:r>
      <w:r w:rsidR="00A044BD" w:rsidRPr="00146802">
        <w:rPr>
          <w:rFonts w:hint="cs"/>
          <w:rtl/>
        </w:rPr>
        <w:t xml:space="preserve"> </w:t>
      </w:r>
      <w:r w:rsidRPr="00146802">
        <w:rPr>
          <w:rtl/>
        </w:rPr>
        <w:t>تشتمل على سبع  قواعد</w:t>
      </w:r>
      <w:bookmarkEnd w:id="18"/>
    </w:p>
    <w:p w:rsidR="00386DB7" w:rsidRPr="00510278" w:rsidRDefault="00A044BD" w:rsidP="00510278">
      <w:pPr>
        <w:pStyle w:val="10"/>
        <w:rPr>
          <w:rtl/>
        </w:rPr>
      </w:pPr>
      <w:bookmarkStart w:id="19" w:name="_Toc446603796"/>
      <w:r w:rsidRPr="00510278">
        <w:rPr>
          <w:rtl/>
        </w:rPr>
        <w:t>القاعدة</w:t>
      </w:r>
      <w:r w:rsidR="00726A64" w:rsidRPr="00510278">
        <w:rPr>
          <w:rFonts w:hint="cs"/>
          <w:rtl/>
        </w:rPr>
        <w:t xml:space="preserve"> </w:t>
      </w:r>
      <w:r w:rsidR="00BD259A" w:rsidRPr="00510278">
        <w:rPr>
          <w:rtl/>
        </w:rPr>
        <w:t>الأولى‏‏</w:t>
      </w:r>
      <w:bookmarkEnd w:id="19"/>
    </w:p>
    <w:p w:rsidR="00726A64" w:rsidRPr="00386DB7" w:rsidRDefault="00BD259A" w:rsidP="00386DB7">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color w:val="000000"/>
          <w:sz w:val="30"/>
          <w:szCs w:val="30"/>
          <w:rtl/>
          <w:lang w:val="en-GB" w:bidi="ar-EG"/>
        </w:rPr>
        <w:t xml:space="preserve">‏‏ </w:t>
      </w:r>
      <w:r w:rsidRPr="00D84E33">
        <w:rPr>
          <w:rFonts w:ascii="AAAGoldenLotus Stg1_Ver1" w:eastAsia="Times New Roman" w:hAnsi="AAAGoldenLotus Stg1_Ver1" w:cs="AAAGoldenLotus Stg1_Ver1"/>
          <w:b/>
          <w:bCs/>
          <w:color w:val="000000"/>
          <w:sz w:val="30"/>
          <w:szCs w:val="30"/>
          <w:rtl/>
          <w:lang w:val="en-GB" w:bidi="ar-EG"/>
        </w:rPr>
        <w:t>أن الله سبحانه موصوف بالإثبات والنفي</w:t>
      </w:r>
      <w:r w:rsidRPr="00146802">
        <w:rPr>
          <w:rFonts w:ascii="AAAGoldenLotus Stg1_Ver1" w:eastAsia="Times New Roman" w:hAnsi="AAAGoldenLotus Stg1_Ver1" w:cs="AAAGoldenLotus Stg1_Ver1"/>
          <w:color w:val="000000"/>
          <w:sz w:val="30"/>
          <w:szCs w:val="30"/>
          <w:rtl/>
          <w:lang w:val="en-GB" w:bidi="ar-EG"/>
        </w:rPr>
        <w:t xml:space="preserve">، فالإثبات كإخباره بأنه بكل شيء عليم، وعلى كل شيء قدير، وأنه سميع بصير، ونحو </w:t>
      </w:r>
      <w:r w:rsidR="00726A64" w:rsidRPr="00146802">
        <w:rPr>
          <w:rFonts w:ascii="AAAGoldenLotus Stg1_Ver1" w:eastAsia="Times New Roman" w:hAnsi="AAAGoldenLotus Stg1_Ver1" w:cs="AAAGoldenLotus Stg1_Ver1"/>
          <w:color w:val="000000"/>
          <w:sz w:val="30"/>
          <w:szCs w:val="30"/>
          <w:rtl/>
          <w:lang w:val="en-GB" w:bidi="ar-EG"/>
        </w:rPr>
        <w:t>ذلك،</w:t>
      </w:r>
      <w:r w:rsidR="00726A64">
        <w:rPr>
          <w:rFonts w:ascii="AAAGoldenLotus Stg1_Ver1" w:eastAsia="Times New Roman" w:hAnsi="AAAGoldenLotus Stg1_Ver1" w:cs="AAAGoldenLotus Stg1_Ver1"/>
          <w:color w:val="000000"/>
          <w:sz w:val="30"/>
          <w:szCs w:val="30"/>
          <w:rtl/>
          <w:lang w:val="en-GB" w:bidi="ar-EG"/>
        </w:rPr>
        <w:t>والنفي؛</w:t>
      </w:r>
      <w:r w:rsidR="00726A64">
        <w:rPr>
          <w:rFonts w:ascii="AAAGoldenLotus Stg1_Ver1" w:eastAsia="Times New Roman" w:hAnsi="AAAGoldenLotus Stg1_Ver1" w:cs="AAAGoldenLotus Stg1_Ver1" w:hint="cs"/>
          <w:color w:val="000000"/>
          <w:sz w:val="30"/>
          <w:szCs w:val="30"/>
          <w:rtl/>
          <w:lang w:val="en-GB" w:bidi="ar-EG"/>
        </w:rPr>
        <w:t xml:space="preserve"> </w:t>
      </w:r>
      <w:r w:rsidR="00726A64" w:rsidRPr="00146802">
        <w:rPr>
          <w:rFonts w:ascii="AAAGoldenLotus Stg1_Ver1" w:eastAsia="Times New Roman" w:hAnsi="AAAGoldenLotus Stg1_Ver1" w:cs="AAAGoldenLotus Stg1_Ver1"/>
          <w:color w:val="000000"/>
          <w:sz w:val="30"/>
          <w:szCs w:val="30"/>
          <w:rtl/>
          <w:lang w:val="en-GB" w:bidi="ar-EG"/>
        </w:rPr>
        <w:t xml:space="preserve">كقوله </w:t>
      </w:r>
      <w:r w:rsidR="00726A64" w:rsidRPr="00E1672B">
        <w:rPr>
          <w:rFonts w:ascii="AAAGoldenLotus Stg1_Ver1" w:eastAsia="Times New Roman" w:hAnsi="AAAGoldenLotus Stg1_Ver1" w:cs="AAAGoldenLotus Stg1_Ver1"/>
          <w:b/>
          <w:bCs/>
          <w:color w:val="000000"/>
          <w:sz w:val="30"/>
          <w:szCs w:val="30"/>
          <w:rtl/>
          <w:lang w:val="en-GB" w:bidi="ar-EG"/>
        </w:rPr>
        <w:t>‏‏</w:t>
      </w:r>
      <w:r w:rsidR="00726A64" w:rsidRPr="00E1672B">
        <w:rPr>
          <w:rFonts w:ascii="AAAGoldenLotus Stg1_Ver1" w:eastAsia="Times New Roman" w:hAnsi="AAAGoldenLotus Stg1_Ver1" w:cs="Traditional Arabic"/>
          <w:b/>
          <w:bCs/>
          <w:color w:val="000000"/>
          <w:sz w:val="30"/>
          <w:szCs w:val="30"/>
          <w:rtl/>
          <w:lang w:val="en-GB" w:bidi="ar-EG"/>
        </w:rPr>
        <w:t>﴿</w:t>
      </w:r>
      <w:r w:rsidR="00726A64" w:rsidRPr="00E1672B">
        <w:rPr>
          <w:rFonts w:ascii="AAAGoldenLotus Stg1_Ver1" w:eastAsia="Times New Roman" w:hAnsi="AAAGoldenLotus Stg1_Ver1" w:cs="KFGQPC Uthmanic Script HAFS"/>
          <w:b/>
          <w:bCs/>
          <w:color w:val="000000"/>
          <w:sz w:val="30"/>
          <w:szCs w:val="28"/>
          <w:rtl/>
          <w:lang w:val="en-GB" w:bidi="ar-EG"/>
        </w:rPr>
        <w:t>‏‏لاَ تَأْخُذُهُ سِنَةٌ وَلاَ نَوْمٌ</w:t>
      </w:r>
      <w:r w:rsidR="00726A64" w:rsidRPr="00E1672B">
        <w:rPr>
          <w:rFonts w:ascii="AAAGoldenLotus Stg1_Ver1" w:eastAsia="Times New Roman" w:hAnsi="AAAGoldenLotus Stg1_Ver1" w:cs="AAAGoldenLotus Stg1_Ver1"/>
          <w:b/>
          <w:bCs/>
          <w:color w:val="000000"/>
          <w:sz w:val="30"/>
          <w:szCs w:val="30"/>
          <w:rtl/>
          <w:lang w:val="en-GB" w:bidi="ar-EG"/>
        </w:rPr>
        <w:t>‏</w:t>
      </w:r>
      <w:r w:rsidR="00726A64" w:rsidRPr="00E1672B">
        <w:rPr>
          <w:rFonts w:ascii="AAAGoldenLotus Stg1_Ver1" w:eastAsia="Times New Roman" w:hAnsi="AAAGoldenLotus Stg1_Ver1" w:cs="Traditional Arabic"/>
          <w:b/>
          <w:bCs/>
          <w:color w:val="000000"/>
          <w:sz w:val="30"/>
          <w:szCs w:val="30"/>
          <w:rtl/>
          <w:lang w:val="en-GB" w:bidi="ar-EG"/>
        </w:rPr>
        <w:t>﴾</w:t>
      </w:r>
      <w:r w:rsidR="00386DB7" w:rsidRPr="00536F3B">
        <w:rPr>
          <w:rStyle w:val="a7"/>
          <w:rtl/>
        </w:rPr>
        <w:t>(</w:t>
      </w:r>
      <w:r w:rsidR="00386DB7">
        <w:rPr>
          <w:rStyle w:val="a7"/>
          <w:rtl/>
        </w:rPr>
        <w:footnoteReference w:id="10"/>
      </w:r>
      <w:r w:rsidR="00386DB7" w:rsidRPr="00536F3B">
        <w:rPr>
          <w:rStyle w:val="a7"/>
          <w:rtl/>
        </w:rPr>
        <w:t>)</w:t>
      </w:r>
      <w:r w:rsidR="00386DB7">
        <w:rPr>
          <w:rStyle w:val="a7"/>
          <w:rtl/>
        </w:rPr>
        <w:t xml:space="preserve"> </w:t>
      </w:r>
      <w:r w:rsidR="00386DB7">
        <w:rPr>
          <w:rFonts w:hint="cs"/>
          <w:rtl/>
        </w:rPr>
        <w:t>.</w:t>
      </w:r>
      <w:r w:rsidR="00386DB7">
        <w:rPr>
          <w:rFonts w:ascii="AAAGoldenLotus Stg1_Ver1" w:eastAsia="Times New Roman" w:hAnsi="AAAGoldenLotus Stg1_Ver1" w:cs="AAAGoldenLotus Stg1_Ver1"/>
          <w:color w:val="000000"/>
          <w:sz w:val="30"/>
          <w:szCs w:val="30"/>
          <w:rtl/>
          <w:lang w:val="en-GB" w:bidi="ar-EG"/>
        </w:rPr>
        <w:t>‏‏</w:t>
      </w:r>
    </w:p>
    <w:p w:rsidR="009A4572" w:rsidRDefault="00BD259A" w:rsidP="0081047C">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color w:val="000000"/>
          <w:sz w:val="30"/>
          <w:szCs w:val="30"/>
          <w:rtl/>
          <w:lang w:val="en-GB" w:bidi="ar-EG"/>
        </w:rPr>
        <w:t xml:space="preserve">وينبغي أن يعلم أن النفي ليس فيه مدح ولا كمال، إلا إذا تضمن إثباتًا </w:t>
      </w:r>
      <w:r w:rsidR="00E1672B">
        <w:rPr>
          <w:rFonts w:ascii="AAAGoldenLotus Stg1_Ver1" w:eastAsia="Times New Roman" w:hAnsi="AAAGoldenLotus Stg1_Ver1" w:cs="AAAGoldenLotus Stg1_Ver1" w:hint="cs"/>
          <w:color w:val="000000"/>
          <w:sz w:val="30"/>
          <w:szCs w:val="30"/>
          <w:rtl/>
          <w:lang w:val="en-GB" w:bidi="ar-EG"/>
        </w:rPr>
        <w:t xml:space="preserve"> </w:t>
      </w:r>
      <w:r w:rsidRPr="00146802">
        <w:rPr>
          <w:rFonts w:ascii="AAAGoldenLotus Stg1_Ver1" w:eastAsia="Times New Roman" w:hAnsi="AAAGoldenLotus Stg1_Ver1" w:cs="AAAGoldenLotus Stg1_Ver1"/>
          <w:color w:val="000000"/>
          <w:sz w:val="30"/>
          <w:szCs w:val="30"/>
          <w:rtl/>
          <w:lang w:val="en-GB" w:bidi="ar-EG"/>
        </w:rPr>
        <w:t xml:space="preserve">وإلا فمجرد النفي ليس فيه مدح ولا كمال، لأن النفي المحض عدم محض، والعدم المحض ليس بشيء وما ليس بشيء فهو كما قيل‏:‏ ليس بشيء، فضلًا عن أن يكون مدحًا أو كمالا ولان النفي المحض يوصف به المعدوم والممتنع والمعدوم والممتنع لا يوصف بمدح ولا كمال‏.‏ </w:t>
      </w:r>
      <w:r w:rsidR="00E1672B">
        <w:rPr>
          <w:rFonts w:ascii="AAAGoldenLotus Stg1_Ver1" w:eastAsia="Times New Roman" w:hAnsi="AAAGoldenLotus Stg1_Ver1" w:cs="AAAGoldenLotus Stg1_Ver1" w:hint="cs"/>
          <w:color w:val="000000"/>
          <w:sz w:val="30"/>
          <w:szCs w:val="30"/>
          <w:rtl/>
          <w:lang w:val="en-GB" w:bidi="ar-EG"/>
        </w:rPr>
        <w:t xml:space="preserve">     </w:t>
      </w:r>
    </w:p>
    <w:p w:rsidR="00243996" w:rsidRDefault="00E1672B" w:rsidP="00243996">
      <w:pPr>
        <w:widowControl w:val="0"/>
        <w:tabs>
          <w:tab w:val="left" w:pos="5952"/>
        </w:tabs>
        <w:adjustRightInd w:val="0"/>
        <w:spacing w:after="0" w:line="192" w:lineRule="auto"/>
        <w:ind w:firstLine="284"/>
        <w:jc w:val="both"/>
        <w:rPr>
          <w:rFonts w:ascii="AAAGoldenLotus Stg1_Ver1" w:eastAsia="Times New Roman" w:hAnsi="AAAGoldenLotus Stg1_Ver1" w:cs="AAAGoldenLotus Stg1_Ver1"/>
          <w:color w:val="000000"/>
          <w:sz w:val="30"/>
          <w:szCs w:val="30"/>
          <w:rtl/>
          <w:lang w:val="en-GB" w:bidi="ar-EG"/>
        </w:rPr>
      </w:pPr>
      <w:r>
        <w:rPr>
          <w:rFonts w:ascii="AAAGoldenLotus Stg1_Ver1" w:eastAsia="Times New Roman" w:hAnsi="AAAGoldenLotus Stg1_Ver1" w:cs="AAAGoldenLotus Stg1_Ver1" w:hint="cs"/>
          <w:color w:val="000000"/>
          <w:sz w:val="30"/>
          <w:szCs w:val="30"/>
          <w:rtl/>
          <w:lang w:val="en-GB" w:bidi="ar-EG"/>
        </w:rPr>
        <w:t xml:space="preserve"> </w:t>
      </w:r>
      <w:r w:rsidR="00BD259A" w:rsidRPr="00146802">
        <w:rPr>
          <w:rFonts w:ascii="AAAGoldenLotus Stg1_Ver1" w:eastAsia="Times New Roman" w:hAnsi="AAAGoldenLotus Stg1_Ver1" w:cs="AAAGoldenLotus Stg1_Ver1"/>
          <w:color w:val="000000"/>
          <w:sz w:val="30"/>
          <w:szCs w:val="30"/>
          <w:rtl/>
          <w:lang w:val="en-GB" w:bidi="ar-EG"/>
        </w:rPr>
        <w:t xml:space="preserve">فلهذا كان عامة ما وصف الله به نفسه من النفي متضمنًا لإثبات مدح كقوله‏:‏ </w:t>
      </w:r>
      <w:r w:rsidR="00BD259A" w:rsidRPr="00E1672B">
        <w:rPr>
          <w:rFonts w:ascii="AAAGoldenLotus Stg1_Ver1" w:eastAsia="Times New Roman" w:hAnsi="AAAGoldenLotus Stg1_Ver1" w:cs="AAAGoldenLotus Stg1_Ver1"/>
          <w:b/>
          <w:bCs/>
          <w:color w:val="000000"/>
          <w:sz w:val="30"/>
          <w:szCs w:val="30"/>
          <w:rtl/>
          <w:lang w:val="en-GB" w:bidi="ar-EG"/>
        </w:rPr>
        <w:t>‏</w:t>
      </w:r>
      <w:r w:rsidR="00146802" w:rsidRPr="00E1672B">
        <w:rPr>
          <w:rFonts w:ascii="AAAGoldenLotus Stg1_Ver1" w:eastAsia="Times New Roman" w:hAnsi="AAAGoldenLotus Stg1_Ver1" w:cs="Traditional Arabic"/>
          <w:b/>
          <w:bCs/>
          <w:color w:val="000000"/>
          <w:sz w:val="30"/>
          <w:szCs w:val="30"/>
          <w:rtl/>
          <w:lang w:val="en-GB" w:bidi="ar-EG"/>
        </w:rPr>
        <w:t>﴿</w:t>
      </w:r>
      <w:r w:rsidR="00BD259A" w:rsidRPr="00E1672B">
        <w:rPr>
          <w:rFonts w:ascii="AAAGoldenLotus Stg1_Ver1" w:eastAsia="Times New Roman" w:hAnsi="AAAGoldenLotus Stg1_Ver1" w:cs="KFGQPC Uthmanic Script HAFS"/>
          <w:b/>
          <w:bCs/>
          <w:color w:val="000000"/>
          <w:sz w:val="30"/>
          <w:szCs w:val="28"/>
          <w:rtl/>
          <w:lang w:val="en-GB" w:bidi="ar-EG"/>
        </w:rPr>
        <w:t>اللّهُ لاَ إِلَـهَ إِلاَّ هُوَ الْحَيُّ الْقَيُّومُ</w:t>
      </w:r>
      <w:r w:rsidR="00BD259A" w:rsidRPr="00E1672B">
        <w:rPr>
          <w:rFonts w:ascii="AAAGoldenLotus Stg1_Ver1" w:eastAsia="Times New Roman" w:hAnsi="AAAGoldenLotus Stg1_Ver1" w:cs="AAAGoldenLotus Stg1_Ver1"/>
          <w:b/>
          <w:bCs/>
          <w:color w:val="000000"/>
          <w:sz w:val="30"/>
          <w:szCs w:val="30"/>
          <w:rtl/>
          <w:lang w:val="en-GB" w:bidi="ar-EG"/>
        </w:rPr>
        <w:t>‏</w:t>
      </w:r>
      <w:r w:rsidR="00146802" w:rsidRPr="00E1672B">
        <w:rPr>
          <w:rFonts w:ascii="AAAGoldenLotus Stg1_Ver1" w:eastAsia="Times New Roman" w:hAnsi="AAAGoldenLotus Stg1_Ver1" w:cs="Traditional Arabic"/>
          <w:b/>
          <w:bCs/>
          <w:color w:val="000000"/>
          <w:sz w:val="30"/>
          <w:szCs w:val="30"/>
          <w:rtl/>
          <w:lang w:val="en-GB" w:bidi="ar-EG"/>
        </w:rPr>
        <w:t>﴾</w:t>
      </w:r>
      <w:r w:rsidR="00BD259A" w:rsidRPr="00E1672B">
        <w:rPr>
          <w:rFonts w:ascii="AAAGoldenLotus Stg1_Ver1" w:eastAsia="Times New Roman" w:hAnsi="AAAGoldenLotus Stg1_Ver1" w:cs="AAAGoldenLotus Stg1_Ver1"/>
          <w:b/>
          <w:bCs/>
          <w:color w:val="000000"/>
          <w:sz w:val="30"/>
          <w:szCs w:val="30"/>
          <w:rtl/>
          <w:lang w:val="en-GB" w:bidi="ar-EG"/>
        </w:rPr>
        <w:t>‏‏</w:t>
      </w:r>
      <w:r w:rsidR="00BD259A" w:rsidRPr="00146802">
        <w:rPr>
          <w:rFonts w:ascii="AAAGoldenLotus Stg1_Ver1" w:eastAsia="Times New Roman" w:hAnsi="AAAGoldenLotus Stg1_Ver1" w:cs="AAAGoldenLotus Stg1_Ver1"/>
          <w:color w:val="000000"/>
          <w:sz w:val="30"/>
          <w:szCs w:val="30"/>
          <w:rtl/>
          <w:lang w:val="en-GB" w:bidi="ar-EG"/>
        </w:rPr>
        <w:t xml:space="preserve"> إلى قوله‏:‏ </w:t>
      </w:r>
      <w:r w:rsidR="00BD259A" w:rsidRPr="00E1672B">
        <w:rPr>
          <w:rFonts w:ascii="AAAGoldenLotus Stg1_Ver1" w:eastAsia="Times New Roman" w:hAnsi="AAAGoldenLotus Stg1_Ver1" w:cs="AAAGoldenLotus Stg1_Ver1"/>
          <w:b/>
          <w:bCs/>
          <w:color w:val="000000"/>
          <w:sz w:val="30"/>
          <w:szCs w:val="30"/>
          <w:rtl/>
          <w:lang w:val="en-GB" w:bidi="ar-EG"/>
        </w:rPr>
        <w:t>‏</w:t>
      </w:r>
      <w:r w:rsidR="00146802" w:rsidRPr="00E1672B">
        <w:rPr>
          <w:rFonts w:ascii="AAAGoldenLotus Stg1_Ver1" w:eastAsia="Times New Roman" w:hAnsi="AAAGoldenLotus Stg1_Ver1" w:cs="Traditional Arabic"/>
          <w:b/>
          <w:bCs/>
          <w:color w:val="000000"/>
          <w:sz w:val="30"/>
          <w:szCs w:val="30"/>
          <w:rtl/>
          <w:lang w:val="en-GB" w:bidi="ar-EG"/>
        </w:rPr>
        <w:t>﴿</w:t>
      </w:r>
      <w:r w:rsidR="00BD259A" w:rsidRPr="00E1672B">
        <w:rPr>
          <w:rFonts w:ascii="AAAGoldenLotus Stg1_Ver1" w:eastAsia="Times New Roman" w:hAnsi="AAAGoldenLotus Stg1_Ver1" w:cs="KFGQPC Uthmanic Script HAFS"/>
          <w:b/>
          <w:bCs/>
          <w:color w:val="000000"/>
          <w:sz w:val="30"/>
          <w:szCs w:val="28"/>
          <w:rtl/>
          <w:lang w:val="en-GB" w:bidi="ar-EG"/>
        </w:rPr>
        <w:t>‏‏وَلاَ يَؤُودُهُ حِفْظُهُمَا</w:t>
      </w:r>
      <w:r w:rsidR="00BD259A" w:rsidRPr="00E1672B">
        <w:rPr>
          <w:rFonts w:ascii="AAAGoldenLotus Stg1_Ver1" w:eastAsia="Times New Roman" w:hAnsi="AAAGoldenLotus Stg1_Ver1" w:cs="AAAGoldenLotus Stg1_Ver1"/>
          <w:b/>
          <w:bCs/>
          <w:color w:val="000000"/>
          <w:sz w:val="30"/>
          <w:szCs w:val="30"/>
          <w:rtl/>
          <w:lang w:val="en-GB" w:bidi="ar-EG"/>
        </w:rPr>
        <w:t>‏</w:t>
      </w:r>
      <w:r w:rsidR="00146802" w:rsidRPr="00E1672B">
        <w:rPr>
          <w:rFonts w:ascii="AAAGoldenLotus Stg1_Ver1" w:eastAsia="Times New Roman" w:hAnsi="AAAGoldenLotus Stg1_Ver1" w:cs="Traditional Arabic"/>
          <w:b/>
          <w:bCs/>
          <w:color w:val="000000"/>
          <w:sz w:val="30"/>
          <w:szCs w:val="30"/>
          <w:rtl/>
          <w:lang w:val="en-GB" w:bidi="ar-EG"/>
        </w:rPr>
        <w:t>﴾</w:t>
      </w:r>
      <w:r w:rsidR="00536F3B" w:rsidRPr="00536F3B">
        <w:rPr>
          <w:rStyle w:val="a7"/>
          <w:rtl/>
        </w:rPr>
        <w:t>(</w:t>
      </w:r>
      <w:r w:rsidR="00536F3B">
        <w:rPr>
          <w:rStyle w:val="a7"/>
          <w:rtl/>
        </w:rPr>
        <w:footnoteReference w:id="11"/>
      </w:r>
      <w:r w:rsidR="00536F3B" w:rsidRPr="00536F3B">
        <w:rPr>
          <w:rStyle w:val="a7"/>
          <w:rtl/>
        </w:rPr>
        <w:t>)</w:t>
      </w:r>
      <w:r w:rsidR="00536F3B">
        <w:rPr>
          <w:rFonts w:ascii="AAAGoldenLotus Stg1_Ver1" w:eastAsia="Times New Roman" w:hAnsi="AAAGoldenLotus Stg1_Ver1" w:cs="AAAGoldenLotus Stg1_Ver1"/>
          <w:color w:val="000000"/>
          <w:sz w:val="30"/>
          <w:szCs w:val="30"/>
          <w:rtl/>
          <w:lang w:val="en-GB" w:bidi="ar-EG"/>
        </w:rPr>
        <w:t xml:space="preserve"> </w:t>
      </w:r>
      <w:r w:rsidR="00536F3B">
        <w:rPr>
          <w:rFonts w:ascii="AAAGoldenLotus Stg1_Ver1" w:eastAsia="Times New Roman" w:hAnsi="AAAGoldenLotus Stg1_Ver1" w:cs="AAAGoldenLotus Stg1_Ver1" w:hint="cs"/>
          <w:color w:val="000000"/>
          <w:sz w:val="30"/>
          <w:szCs w:val="30"/>
          <w:rtl/>
          <w:lang w:val="en-GB" w:bidi="ar-EG"/>
        </w:rPr>
        <w:t>.</w:t>
      </w:r>
      <w:r w:rsidR="00BD259A" w:rsidRPr="00146802">
        <w:rPr>
          <w:rFonts w:ascii="AAAGoldenLotus Stg1_Ver1" w:eastAsia="Times New Roman" w:hAnsi="AAAGoldenLotus Stg1_Ver1" w:cs="AAAGoldenLotus Stg1_Ver1"/>
          <w:color w:val="000000"/>
          <w:sz w:val="30"/>
          <w:szCs w:val="30"/>
          <w:rtl/>
          <w:lang w:val="en-GB" w:bidi="ar-EG"/>
        </w:rPr>
        <w:t>‏‏ ‏</w:t>
      </w:r>
    </w:p>
    <w:p w:rsidR="00243996" w:rsidRDefault="00BD259A" w:rsidP="00243996">
      <w:pPr>
        <w:widowControl w:val="0"/>
        <w:tabs>
          <w:tab w:val="left" w:pos="5952"/>
        </w:tabs>
        <w:adjustRightInd w:val="0"/>
        <w:spacing w:after="0" w:line="192" w:lineRule="auto"/>
        <w:ind w:firstLine="284"/>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color w:val="000000"/>
          <w:sz w:val="30"/>
          <w:szCs w:val="30"/>
          <w:rtl/>
          <w:lang w:val="en-GB" w:bidi="ar-EG"/>
        </w:rPr>
        <w:t xml:space="preserve">‏‏ فنفي السنة والنوم يتضمن كمال الحياة والقيام، فهو مبين لكمال أنه الحي القيوم وكذلك قوله‏:‏ </w:t>
      </w:r>
      <w:r w:rsidRPr="00536F3B">
        <w:rPr>
          <w:rFonts w:ascii="AAAGoldenLotus Stg1_Ver1" w:eastAsia="Times New Roman" w:hAnsi="AAAGoldenLotus Stg1_Ver1" w:cs="AAAGoldenLotus Stg1_Ver1"/>
          <w:b/>
          <w:bCs/>
          <w:color w:val="000000"/>
          <w:sz w:val="30"/>
          <w:szCs w:val="30"/>
          <w:rtl/>
          <w:lang w:val="en-GB" w:bidi="ar-EG"/>
        </w:rPr>
        <w:t>‏</w:t>
      </w:r>
      <w:r w:rsidR="00146802" w:rsidRPr="00536F3B">
        <w:rPr>
          <w:rFonts w:ascii="AAAGoldenLotus Stg1_Ver1" w:eastAsia="Times New Roman" w:hAnsi="AAAGoldenLotus Stg1_Ver1" w:cs="Traditional Arabic"/>
          <w:b/>
          <w:bCs/>
          <w:color w:val="000000"/>
          <w:sz w:val="30"/>
          <w:szCs w:val="30"/>
          <w:rtl/>
          <w:lang w:val="en-GB" w:bidi="ar-EG"/>
        </w:rPr>
        <w:t>﴿</w:t>
      </w:r>
      <w:r w:rsidRPr="00536F3B">
        <w:rPr>
          <w:rFonts w:ascii="AAAGoldenLotus Stg1_Ver1" w:eastAsia="Times New Roman" w:hAnsi="AAAGoldenLotus Stg1_Ver1" w:cs="KFGQPC Uthmanic Script HAFS"/>
          <w:b/>
          <w:bCs/>
          <w:color w:val="000000"/>
          <w:sz w:val="30"/>
          <w:szCs w:val="28"/>
          <w:rtl/>
          <w:lang w:val="en-GB" w:bidi="ar-EG"/>
        </w:rPr>
        <w:t>‏‏وَلاَ يَؤُودُهُ حِفْظُهُمَا</w:t>
      </w:r>
      <w:r w:rsidRPr="00536F3B">
        <w:rPr>
          <w:rFonts w:ascii="AAAGoldenLotus Stg1_Ver1" w:eastAsia="Times New Roman" w:hAnsi="AAAGoldenLotus Stg1_Ver1" w:cs="AAAGoldenLotus Stg1_Ver1"/>
          <w:b/>
          <w:bCs/>
          <w:color w:val="000000"/>
          <w:sz w:val="30"/>
          <w:szCs w:val="30"/>
          <w:rtl/>
          <w:lang w:val="en-GB" w:bidi="ar-EG"/>
        </w:rPr>
        <w:t>‏</w:t>
      </w:r>
      <w:r w:rsidR="00146802" w:rsidRPr="00536F3B">
        <w:rPr>
          <w:rFonts w:ascii="AAAGoldenLotus Stg1_Ver1" w:eastAsia="Times New Roman" w:hAnsi="AAAGoldenLotus Stg1_Ver1" w:cs="Traditional Arabic"/>
          <w:b/>
          <w:b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w:t>
      </w:r>
      <w:r w:rsidR="00536F3B" w:rsidRPr="00536F3B">
        <w:rPr>
          <w:rStyle w:val="a7"/>
          <w:rtl/>
        </w:rPr>
        <w:t>(</w:t>
      </w:r>
      <w:r w:rsidR="00536F3B">
        <w:rPr>
          <w:rStyle w:val="a7"/>
          <w:rtl/>
        </w:rPr>
        <w:footnoteReference w:id="12"/>
      </w:r>
      <w:r w:rsidR="00536F3B" w:rsidRPr="00536F3B">
        <w:rPr>
          <w:rStyle w:val="a7"/>
          <w:rtl/>
        </w:rPr>
        <w:t>)</w:t>
      </w:r>
      <w:r w:rsidR="00536F3B">
        <w:rPr>
          <w:rFonts w:ascii="AAAGoldenLotus Stg1_Ver1" w:eastAsia="Times New Roman" w:hAnsi="AAAGoldenLotus Stg1_Ver1" w:cs="AAAGoldenLotus Stg1_Ver1"/>
          <w:color w:val="000000"/>
          <w:sz w:val="30"/>
          <w:szCs w:val="30"/>
          <w:rtl/>
          <w:lang w:val="en-GB" w:bidi="ar-EG"/>
        </w:rPr>
        <w:t xml:space="preserve"> </w:t>
      </w:r>
      <w:r w:rsidR="00536F3B">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w:t>
      </w:r>
    </w:p>
    <w:p w:rsidR="0081047C" w:rsidRDefault="00BD259A" w:rsidP="00243996">
      <w:pPr>
        <w:widowControl w:val="0"/>
        <w:tabs>
          <w:tab w:val="left" w:pos="5952"/>
        </w:tabs>
        <w:adjustRightInd w:val="0"/>
        <w:spacing w:after="0" w:line="192" w:lineRule="auto"/>
        <w:ind w:firstLine="284"/>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color w:val="000000"/>
          <w:sz w:val="30"/>
          <w:szCs w:val="30"/>
          <w:rtl/>
          <w:lang w:val="en-GB" w:bidi="ar-EG"/>
        </w:rPr>
        <w:t xml:space="preserve">‏‏ </w:t>
      </w:r>
      <w:r w:rsidR="0081047C">
        <w:rPr>
          <w:rFonts w:ascii="AAAGoldenLotus Stg1_Ver1" w:eastAsia="Times New Roman" w:hAnsi="AAAGoldenLotus Stg1_Ver1" w:cs="AAAGoldenLotus Stg1_Ver1" w:hint="cs"/>
          <w:color w:val="000000"/>
          <w:sz w:val="30"/>
          <w:szCs w:val="30"/>
          <w:rtl/>
          <w:lang w:val="en-GB" w:bidi="ar-EG"/>
        </w:rPr>
        <w:t xml:space="preserve"> </w:t>
      </w:r>
      <w:r w:rsidRPr="00146802">
        <w:rPr>
          <w:rFonts w:ascii="AAAGoldenLotus Stg1_Ver1" w:eastAsia="Times New Roman" w:hAnsi="AAAGoldenLotus Stg1_Ver1" w:cs="AAAGoldenLotus Stg1_Ver1"/>
          <w:color w:val="000000"/>
          <w:sz w:val="30"/>
          <w:szCs w:val="30"/>
          <w:rtl/>
          <w:lang w:val="en-GB" w:bidi="ar-EG"/>
        </w:rPr>
        <w:t xml:space="preserve">أي لا يكرثه ولا يثقله، وذلك مستلزم لكمال قدرته، وتمامها بخلاف المخلوق القادر، إذا كان يقدر على الشيء بنوع كلفة ومشقة، فإن هذا </w:t>
      </w:r>
      <w:r w:rsidRPr="00146802">
        <w:rPr>
          <w:rFonts w:ascii="AAAGoldenLotus Stg1_Ver1" w:eastAsia="Times New Roman" w:hAnsi="AAAGoldenLotus Stg1_Ver1" w:cs="AAAGoldenLotus Stg1_Ver1"/>
          <w:color w:val="000000"/>
          <w:sz w:val="30"/>
          <w:szCs w:val="30"/>
          <w:rtl/>
          <w:lang w:val="en-GB" w:bidi="ar-EG"/>
        </w:rPr>
        <w:lastRenderedPageBreak/>
        <w:t>نقص في قدرته، وعيب في قوته، وكذلك قوله‏:‏ ‏</w:t>
      </w:r>
      <w:r w:rsidR="00146802" w:rsidRPr="00536F3B">
        <w:rPr>
          <w:rFonts w:ascii="AAAGoldenLotus Stg1_Ver1" w:eastAsia="Times New Roman" w:hAnsi="AAAGoldenLotus Stg1_Ver1" w:cs="Traditional Arabic"/>
          <w:b/>
          <w:bCs/>
          <w:color w:val="000000"/>
          <w:sz w:val="30"/>
          <w:szCs w:val="30"/>
          <w:rtl/>
          <w:lang w:val="en-GB" w:bidi="ar-EG"/>
        </w:rPr>
        <w:t>﴿</w:t>
      </w:r>
      <w:r w:rsidRPr="00536F3B">
        <w:rPr>
          <w:rFonts w:ascii="AAAGoldenLotus Stg1_Ver1" w:eastAsia="Times New Roman" w:hAnsi="AAAGoldenLotus Stg1_Ver1" w:cs="KFGQPC Uthmanic Script HAFS"/>
          <w:b/>
          <w:bCs/>
          <w:color w:val="000000"/>
          <w:sz w:val="30"/>
          <w:szCs w:val="28"/>
          <w:rtl/>
          <w:lang w:val="en-GB" w:bidi="ar-EG"/>
        </w:rPr>
        <w:t>‏‏لَا يَعْزُبُ عَنْهُ مِثْقَالُ ذَرَّةٍ فِي السَّمَاوَاتِ وَلَا فِي الْأَرْضِ</w:t>
      </w:r>
      <w:r w:rsidRPr="00536F3B">
        <w:rPr>
          <w:rFonts w:ascii="AAAGoldenLotus Stg1_Ver1" w:eastAsia="Times New Roman" w:hAnsi="AAAGoldenLotus Stg1_Ver1" w:cs="AAAGoldenLotus Stg1_Ver1"/>
          <w:b/>
          <w:bCs/>
          <w:color w:val="000000"/>
          <w:sz w:val="30"/>
          <w:szCs w:val="30"/>
          <w:rtl/>
          <w:lang w:val="en-GB" w:bidi="ar-EG"/>
        </w:rPr>
        <w:t>‏</w:t>
      </w:r>
      <w:r w:rsidR="00146802" w:rsidRPr="00536F3B">
        <w:rPr>
          <w:rFonts w:ascii="AAAGoldenLotus Stg1_Ver1" w:eastAsia="Times New Roman" w:hAnsi="AAAGoldenLotus Stg1_Ver1" w:cs="Traditional Arabic"/>
          <w:b/>
          <w:bCs/>
          <w:color w:val="000000"/>
          <w:sz w:val="30"/>
          <w:szCs w:val="30"/>
          <w:rtl/>
          <w:lang w:val="en-GB" w:bidi="ar-EG"/>
        </w:rPr>
        <w:t>﴾</w:t>
      </w:r>
      <w:r w:rsidRPr="00536F3B">
        <w:rPr>
          <w:rFonts w:ascii="AAAGoldenLotus Stg1_Ver1" w:eastAsia="Times New Roman" w:hAnsi="AAAGoldenLotus Stg1_Ver1" w:cs="AAAGoldenLotus Stg1_Ver1"/>
          <w:b/>
          <w:bCs/>
          <w:color w:val="000000"/>
          <w:sz w:val="30"/>
          <w:szCs w:val="30"/>
          <w:rtl/>
          <w:lang w:val="en-GB" w:bidi="ar-EG"/>
        </w:rPr>
        <w:t>‏‏</w:t>
      </w:r>
      <w:r w:rsidR="00536F3B" w:rsidRPr="00536F3B">
        <w:rPr>
          <w:rStyle w:val="a7"/>
          <w:rtl/>
        </w:rPr>
        <w:t>(</w:t>
      </w:r>
      <w:r w:rsidR="00536F3B">
        <w:rPr>
          <w:rStyle w:val="a7"/>
          <w:rtl/>
        </w:rPr>
        <w:footnoteReference w:id="13"/>
      </w:r>
      <w:r w:rsidR="00536F3B" w:rsidRPr="00536F3B">
        <w:rPr>
          <w:rStyle w:val="a7"/>
          <w:rtl/>
        </w:rPr>
        <w:t>)</w:t>
      </w:r>
      <w:r w:rsidR="00536F3B">
        <w:rPr>
          <w:rStyle w:val="a7"/>
          <w:rtl/>
        </w:rPr>
        <w:t xml:space="preserve"> </w:t>
      </w:r>
      <w:r w:rsidRPr="00146802">
        <w:rPr>
          <w:rFonts w:ascii="AAAGoldenLotus Stg1_Ver1" w:eastAsia="Times New Roman" w:hAnsi="AAAGoldenLotus Stg1_Ver1" w:cs="AAAGoldenLotus Stg1_Ver1"/>
          <w:color w:val="000000"/>
          <w:sz w:val="30"/>
          <w:szCs w:val="30"/>
          <w:rtl/>
          <w:lang w:val="en-GB" w:bidi="ar-EG"/>
        </w:rPr>
        <w:t xml:space="preserve"> ‏ فان نفي العزوب مستلزم لعلمه بكل ذرة في السموات والأرض، وكذلك قوله‏:‏ </w:t>
      </w:r>
      <w:r w:rsidRPr="00DC2EEC">
        <w:rPr>
          <w:rFonts w:ascii="AAAGoldenLotus Stg1_Ver1" w:eastAsia="Times New Roman" w:hAnsi="AAAGoldenLotus Stg1_Ver1" w:cs="AAAGoldenLotus Stg1_Ver1"/>
          <w:b/>
          <w:bCs/>
          <w:color w:val="000000"/>
          <w:sz w:val="30"/>
          <w:szCs w:val="30"/>
          <w:rtl/>
          <w:lang w:val="en-GB" w:bidi="ar-EG"/>
        </w:rPr>
        <w:t>‏</w:t>
      </w:r>
      <w:r w:rsidR="00146802" w:rsidRPr="00DC2EEC">
        <w:rPr>
          <w:rFonts w:ascii="AAAGoldenLotus Stg1_Ver1" w:eastAsia="Times New Roman" w:hAnsi="AAAGoldenLotus Stg1_Ver1" w:cs="Traditional Arabic"/>
          <w:b/>
          <w:bCs/>
          <w:color w:val="000000"/>
          <w:sz w:val="30"/>
          <w:szCs w:val="30"/>
          <w:rtl/>
          <w:lang w:val="en-GB" w:bidi="ar-EG"/>
        </w:rPr>
        <w:t>﴿</w:t>
      </w:r>
      <w:r w:rsidRPr="00DC2EEC">
        <w:rPr>
          <w:rFonts w:ascii="AAAGoldenLotus Stg1_Ver1" w:eastAsia="Times New Roman" w:hAnsi="AAAGoldenLotus Stg1_Ver1" w:cs="KFGQPC Uthmanic Script HAFS"/>
          <w:b/>
          <w:bCs/>
          <w:color w:val="000000"/>
          <w:sz w:val="30"/>
          <w:szCs w:val="28"/>
          <w:rtl/>
          <w:lang w:val="en-GB" w:bidi="ar-EG"/>
        </w:rPr>
        <w:t>‏‏وَلَقَدْ خَلَقْنَا السَّمَاوَاتِ وَالْأَرْضَ وَمَا بَيْنَهُمَا فِي سِتَّةِ أَيَّامٍ وَمَا مَسَّنَا مِن لُّغُوبٍ</w:t>
      </w:r>
      <w:r w:rsidRPr="00DC2EEC">
        <w:rPr>
          <w:rFonts w:ascii="AAAGoldenLotus Stg1_Ver1" w:eastAsia="Times New Roman" w:hAnsi="AAAGoldenLotus Stg1_Ver1" w:cs="AAAGoldenLotus Stg1_Ver1"/>
          <w:b/>
          <w:bCs/>
          <w:color w:val="000000"/>
          <w:sz w:val="30"/>
          <w:szCs w:val="30"/>
          <w:rtl/>
          <w:lang w:val="en-GB" w:bidi="ar-EG"/>
        </w:rPr>
        <w:t>‏</w:t>
      </w:r>
      <w:r w:rsidR="00146802" w:rsidRPr="00DC2EEC">
        <w:rPr>
          <w:rFonts w:ascii="AAAGoldenLotus Stg1_Ver1" w:eastAsia="Times New Roman" w:hAnsi="AAAGoldenLotus Stg1_Ver1" w:cs="Traditional Arabic"/>
          <w:b/>
          <w:bCs/>
          <w:color w:val="000000"/>
          <w:sz w:val="30"/>
          <w:szCs w:val="30"/>
          <w:rtl/>
          <w:lang w:val="en-GB" w:bidi="ar-EG"/>
        </w:rPr>
        <w:t>﴾</w:t>
      </w:r>
      <w:r w:rsidR="00DC2EEC" w:rsidRPr="00DC2EEC">
        <w:rPr>
          <w:rStyle w:val="a7"/>
          <w:rtl/>
        </w:rPr>
        <w:t>(</w:t>
      </w:r>
      <w:r w:rsidR="00DC2EEC">
        <w:rPr>
          <w:rStyle w:val="a7"/>
          <w:rtl/>
        </w:rPr>
        <w:footnoteReference w:id="14"/>
      </w:r>
      <w:r w:rsidR="00DC2EEC" w:rsidRPr="00DC2EEC">
        <w:rPr>
          <w:rStyle w:val="a7"/>
          <w:rtl/>
        </w:rPr>
        <w:t>)</w:t>
      </w:r>
      <w:r w:rsidR="00DC2EEC">
        <w:rPr>
          <w:rStyle w:val="a7"/>
          <w:rtl/>
        </w:rPr>
        <w:t xml:space="preserve"> </w:t>
      </w:r>
      <w:r w:rsidR="009A4572">
        <w:rPr>
          <w:rtl/>
        </w:rPr>
        <w:t>.</w:t>
      </w:r>
      <w:r w:rsidR="00DC2EEC">
        <w:rPr>
          <w:rStyle w:val="a7"/>
          <w:rtl/>
        </w:rPr>
        <w:t xml:space="preserve"> </w:t>
      </w:r>
      <w:r w:rsidRPr="00146802">
        <w:rPr>
          <w:rFonts w:ascii="AAAGoldenLotus Stg1_Ver1" w:eastAsia="Times New Roman" w:hAnsi="AAAGoldenLotus Stg1_Ver1" w:cs="AAAGoldenLotus Stg1_Ver1"/>
          <w:color w:val="000000"/>
          <w:sz w:val="30"/>
          <w:szCs w:val="30"/>
          <w:rtl/>
          <w:lang w:val="en-GB" w:bidi="ar-EG"/>
        </w:rPr>
        <w:t xml:space="preserve">‏‏ ‏‏ </w:t>
      </w:r>
    </w:p>
    <w:p w:rsidR="00386DB7" w:rsidRDefault="00BD259A" w:rsidP="0081047C">
      <w:pPr>
        <w:widowControl w:val="0"/>
        <w:tabs>
          <w:tab w:val="left" w:pos="5952"/>
        </w:tabs>
        <w:adjustRightInd w:val="0"/>
        <w:spacing w:after="0" w:line="192" w:lineRule="auto"/>
        <w:ind w:firstLine="284"/>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color w:val="000000"/>
          <w:sz w:val="30"/>
          <w:szCs w:val="30"/>
          <w:rtl/>
          <w:lang w:val="en-GB" w:bidi="ar-EG"/>
        </w:rPr>
        <w:t>فإن نفي مس اللغوب الذي هو التعب والإعياء دل على كمال القدرة ونهاية القوة بخلاف المخلوق الذي ي</w:t>
      </w:r>
      <w:r w:rsidR="009A4572">
        <w:rPr>
          <w:rFonts w:ascii="AAAGoldenLotus Stg1_Ver1" w:eastAsia="Times New Roman" w:hAnsi="AAAGoldenLotus Stg1_Ver1" w:cs="AAAGoldenLotus Stg1_Ver1"/>
          <w:color w:val="000000"/>
          <w:sz w:val="30"/>
          <w:szCs w:val="30"/>
          <w:rtl/>
          <w:lang w:val="en-GB" w:bidi="ar-EG"/>
        </w:rPr>
        <w:t>لحقه من التعب والكلال ما يلحقه،</w:t>
      </w:r>
      <w:r w:rsidR="00510278">
        <w:rPr>
          <w:rFonts w:ascii="AAAGoldenLotus Stg1_Ver1" w:eastAsia="Times New Roman" w:hAnsi="AAAGoldenLotus Stg1_Ver1" w:cs="AAAGoldenLotus Stg1_Ver1" w:hint="cs"/>
          <w:color w:val="000000"/>
          <w:sz w:val="30"/>
          <w:szCs w:val="30"/>
          <w:rtl/>
          <w:lang w:val="en-GB" w:bidi="ar-EG"/>
        </w:rPr>
        <w:t xml:space="preserve"> </w:t>
      </w:r>
      <w:r w:rsidR="009A4572">
        <w:rPr>
          <w:rFonts w:ascii="AAAGoldenLotus Stg1_Ver1" w:eastAsia="Times New Roman" w:hAnsi="AAAGoldenLotus Stg1_Ver1" w:cs="AAAGoldenLotus Stg1_Ver1"/>
          <w:color w:val="000000"/>
          <w:sz w:val="30"/>
          <w:szCs w:val="30"/>
          <w:rtl/>
          <w:lang w:val="en-GB" w:bidi="ar-EG"/>
        </w:rPr>
        <w:t>وكذلك</w:t>
      </w:r>
      <w:r w:rsidR="009A4572">
        <w:rPr>
          <w:rFonts w:ascii="AAAGoldenLotus Stg1_Ver1" w:eastAsia="Times New Roman" w:hAnsi="AAAGoldenLotus Stg1_Ver1" w:cs="AAAGoldenLotus Stg1_Ver1" w:hint="cs"/>
          <w:color w:val="000000"/>
          <w:sz w:val="30"/>
          <w:szCs w:val="30"/>
          <w:rtl/>
          <w:lang w:val="en-GB" w:bidi="ar-EG"/>
        </w:rPr>
        <w:t xml:space="preserve"> </w:t>
      </w:r>
      <w:r w:rsidRPr="00146802">
        <w:rPr>
          <w:rFonts w:ascii="AAAGoldenLotus Stg1_Ver1" w:eastAsia="Times New Roman" w:hAnsi="AAAGoldenLotus Stg1_Ver1" w:cs="AAAGoldenLotus Stg1_Ver1"/>
          <w:color w:val="000000"/>
          <w:sz w:val="30"/>
          <w:szCs w:val="30"/>
          <w:rtl/>
          <w:lang w:val="en-GB" w:bidi="ar-EG"/>
        </w:rPr>
        <w:t>قوله‏:‏</w:t>
      </w:r>
      <w:r w:rsidR="00146802" w:rsidRPr="00E1672B">
        <w:rPr>
          <w:rFonts w:ascii="AAAGoldenLotus Stg1_Ver1" w:eastAsia="Times New Roman" w:hAnsi="AAAGoldenLotus Stg1_Ver1" w:cs="Traditional Arabic"/>
          <w:b/>
          <w:bCs/>
          <w:color w:val="000000"/>
          <w:sz w:val="30"/>
          <w:szCs w:val="30"/>
          <w:rtl/>
          <w:lang w:val="en-GB" w:bidi="ar-EG"/>
        </w:rPr>
        <w:t>﴿</w:t>
      </w:r>
      <w:r w:rsidRPr="00E1672B">
        <w:rPr>
          <w:rFonts w:ascii="AAAGoldenLotus Stg1_Ver1" w:eastAsia="Times New Roman" w:hAnsi="AAAGoldenLotus Stg1_Ver1" w:cs="KFGQPC Uthmanic Script HAFS"/>
          <w:b/>
          <w:bCs/>
          <w:color w:val="000000"/>
          <w:sz w:val="30"/>
          <w:szCs w:val="28"/>
          <w:rtl/>
          <w:lang w:val="en-GB" w:bidi="ar-EG"/>
        </w:rPr>
        <w:t>‏‏لاَّ تُدْرِكُهُ الأَبْصَارُ</w:t>
      </w:r>
      <w:r w:rsidRPr="00E1672B">
        <w:rPr>
          <w:rFonts w:ascii="AAAGoldenLotus Stg1_Ver1" w:eastAsia="Times New Roman" w:hAnsi="AAAGoldenLotus Stg1_Ver1" w:cs="AAAGoldenLotus Stg1_Ver1"/>
          <w:b/>
          <w:bCs/>
          <w:color w:val="000000"/>
          <w:sz w:val="30"/>
          <w:szCs w:val="30"/>
          <w:rtl/>
          <w:lang w:val="en-GB" w:bidi="ar-EG"/>
        </w:rPr>
        <w:t>‏</w:t>
      </w:r>
      <w:r w:rsidR="00146802" w:rsidRPr="00E1672B">
        <w:rPr>
          <w:rFonts w:ascii="AAAGoldenLotus Stg1_Ver1" w:eastAsia="Times New Roman" w:hAnsi="AAAGoldenLotus Stg1_Ver1" w:cs="Traditional Arabic"/>
          <w:b/>
          <w:bCs/>
          <w:color w:val="000000"/>
          <w:sz w:val="30"/>
          <w:szCs w:val="30"/>
          <w:rtl/>
          <w:lang w:val="en-GB" w:bidi="ar-EG"/>
        </w:rPr>
        <w:t>﴾</w:t>
      </w:r>
      <w:r w:rsidR="00DC2EEC" w:rsidRPr="00DC2EEC">
        <w:rPr>
          <w:rStyle w:val="a7"/>
          <w:rtl/>
        </w:rPr>
        <w:t>(</w:t>
      </w:r>
      <w:r w:rsidR="00DC2EEC">
        <w:rPr>
          <w:rStyle w:val="a7"/>
          <w:rtl/>
        </w:rPr>
        <w:footnoteReference w:id="15"/>
      </w:r>
      <w:r w:rsidR="00DC2EEC" w:rsidRPr="00DC2EEC">
        <w:rPr>
          <w:rStyle w:val="a7"/>
          <w:rtl/>
        </w:rPr>
        <w:t>)</w:t>
      </w:r>
      <w:r w:rsidR="00DC2EEC">
        <w:rPr>
          <w:rFonts w:ascii="AAAGoldenLotus Stg1_Ver1" w:eastAsia="Times New Roman" w:hAnsi="AAAGoldenLotus Stg1_Ver1" w:cs="Traditional Arabic"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w:t>
      </w:r>
    </w:p>
    <w:p w:rsidR="00A044BD" w:rsidRPr="00146802" w:rsidRDefault="00386DB7" w:rsidP="00386DB7">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lang w:val="en-GB" w:bidi="ar-EG"/>
        </w:rPr>
      </w:pPr>
      <w:r>
        <w:rPr>
          <w:rFonts w:ascii="AAAGoldenLotus Stg1_Ver1" w:eastAsia="Times New Roman" w:hAnsi="AAAGoldenLotus Stg1_Ver1" w:cs="AAAGoldenLotus Stg1_Ver1"/>
          <w:color w:val="000000"/>
          <w:sz w:val="30"/>
          <w:szCs w:val="30"/>
          <w:rtl/>
          <w:lang w:val="en-GB" w:bidi="ar-EG"/>
        </w:rPr>
        <w:t>‏</w:t>
      </w:r>
      <w:r w:rsidR="009A4572">
        <w:rPr>
          <w:rFonts w:ascii="AAAGoldenLotus Stg1_Ver1" w:eastAsia="Times New Roman" w:hAnsi="AAAGoldenLotus Stg1_Ver1" w:cs="AAAGoldenLotus Stg1_Ver1" w:hint="cs"/>
          <w:color w:val="000000"/>
          <w:sz w:val="30"/>
          <w:szCs w:val="30"/>
          <w:rtl/>
          <w:lang w:val="en-GB" w:bidi="ar-EG"/>
        </w:rPr>
        <w:t xml:space="preserve"> </w:t>
      </w:r>
      <w:r w:rsidR="00BD259A" w:rsidRPr="00146802">
        <w:rPr>
          <w:rFonts w:ascii="AAAGoldenLotus Stg1_Ver1" w:eastAsia="Times New Roman" w:hAnsi="AAAGoldenLotus Stg1_Ver1" w:cs="AAAGoldenLotus Stg1_Ver1"/>
          <w:color w:val="000000"/>
          <w:sz w:val="30"/>
          <w:szCs w:val="30"/>
          <w:rtl/>
          <w:lang w:val="en-GB" w:bidi="ar-EG"/>
        </w:rPr>
        <w:t>إنما نفي الإدراك الذي هو الإحاطة، كما قاله أكثر العلماء ولم ينف مجرد الرؤية، لأن المعدوم لا يرى وليس في كونه لا يرى مدح، إذ لو كان كذلك لكان المعدوم ممدوحًا وإنما المدح في كونه لا يحاط به وإن رئي، كما أنه لا يحاط به، وإن علم فكما أنه إذا علم لا يحاط به علمًا‏:‏ فكذلك إذا رئي لا يحاط به رؤية، فكان في نفي الإدراك من إثبات عظمته ما يكون مدحًا وصفة كمال، وكان ذلك دليلًا على إثبات الرؤية لا على نفيها لكنه دليل على إثبات الرؤية مع عدم الإحاطة، وهذا هو الحق الذي اتفق عليه سلف الأمة وأئمتها</w:t>
      </w:r>
      <w:r w:rsidR="00A044BD" w:rsidRPr="00146802">
        <w:rPr>
          <w:rFonts w:ascii="AAAGoldenLotus Stg1_Ver1" w:eastAsia="Times New Roman" w:hAnsi="AAAGoldenLotus Stg1_Ver1" w:cs="AAAGoldenLotus Stg1_Ver1" w:hint="cs"/>
          <w:color w:val="000000"/>
          <w:sz w:val="30"/>
          <w:szCs w:val="30"/>
          <w:rtl/>
          <w:lang w:val="en-GB" w:bidi="ar-EG"/>
        </w:rPr>
        <w:t>.</w:t>
      </w:r>
    </w:p>
    <w:p w:rsidR="00BD259A"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lang w:val="en-GB" w:bidi="ar-EG"/>
        </w:rPr>
        <w:t xml:space="preserve"> </w:t>
      </w:r>
    </w:p>
    <w:p w:rsidR="005F6F73" w:rsidRDefault="005F6F73"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386DB7" w:rsidRDefault="00386DB7"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A044BD" w:rsidRPr="00510278" w:rsidRDefault="00BD259A" w:rsidP="00510278">
      <w:pPr>
        <w:pStyle w:val="10"/>
      </w:pPr>
      <w:bookmarkStart w:id="20" w:name="_Toc446603797"/>
      <w:r w:rsidRPr="00510278">
        <w:rPr>
          <w:rtl/>
        </w:rPr>
        <w:lastRenderedPageBreak/>
        <w:t>القاعدة الثانية‏</w:t>
      </w:r>
      <w:bookmarkEnd w:id="20"/>
    </w:p>
    <w:p w:rsidR="00E30AC1" w:rsidRDefault="00A044BD" w:rsidP="00243996">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hint="cs"/>
          <w:b/>
          <w:bCs/>
          <w:color w:val="000000"/>
          <w:sz w:val="30"/>
          <w:szCs w:val="30"/>
          <w:rtl/>
          <w:lang w:val="en-GB" w:bidi="ar-EG"/>
        </w:rPr>
        <w:t xml:space="preserve">   </w:t>
      </w:r>
      <w:r w:rsidR="00BD259A" w:rsidRPr="00146802">
        <w:rPr>
          <w:rFonts w:ascii="AAAGoldenLotus Stg1_Ver1" w:eastAsia="Times New Roman" w:hAnsi="AAAGoldenLotus Stg1_Ver1" w:cs="AAAGoldenLotus Stg1_Ver1"/>
          <w:b/>
          <w:bCs/>
          <w:color w:val="000000"/>
          <w:sz w:val="30"/>
          <w:szCs w:val="30"/>
          <w:rtl/>
          <w:lang w:val="en-GB" w:bidi="ar-EG"/>
        </w:rPr>
        <w:t>أن ما أخبر به الرسول عن ربه، فإنه يجب الإيمان به سواء عرفنا معناه، أو لم نعرف</w:t>
      </w:r>
      <w:r w:rsidR="00BD259A" w:rsidRPr="00146802">
        <w:rPr>
          <w:rFonts w:ascii="AAAGoldenLotus Stg1_Ver1" w:eastAsia="Times New Roman" w:hAnsi="AAAGoldenLotus Stg1_Ver1" w:cs="AAAGoldenLotus Stg1_Ver1"/>
          <w:color w:val="000000"/>
          <w:sz w:val="30"/>
          <w:szCs w:val="30"/>
          <w:rtl/>
          <w:lang w:val="en-GB" w:bidi="ar-EG"/>
        </w:rPr>
        <w:t>، لأنه الصادق المصدوق، فما جاء في الكتاب والسنة وجب على كل مؤمن الإيمان به، وإن لم يفهم معناه، وكذلك ما ثبت باتفاق سلف الأمة وأئمتها، مع أن هذا الباب يوجد عامته منصوصًا في الكتاب والسنة، متفق عليه بين سلف الأمة، وما تنازع فيه المتأخرون نفيًا وإثباتًا، فليس على أحد بل ولا له أن يوافق أحدًا على إثبات لفظه أو نفيه؛ حتى يعرف مراده فإن أراد حقًا قبل، وإن أراد باطلًا رد، وإن اشتمل كلامه على حق وباطل لم يقبل مطلقًا، ولم يرد جميع معناه، بل يوقف اللفظ، ويفسر المعنى، كما تنازع الناس في الجهة والتحيز وغير ذلك، فلفظ الجهة قد يراد به شيء موجود غير الله، فيكون مخلوقا، كما إذا أريد بالجهة نفس العرش، أو نفس السموات، وقد يراد به ما ليس بموجود غير الله تعالى، كما إذا أريد بالجهة ما فوق العالم، ومعلوم أنه ليس في النص إثبات لفظ الجهة ولا نفيه، كما فيه إثبات العلو، والاستواء، والفوقية، والعروج إليه، ونحو ذلك‏.</w:t>
      </w:r>
    </w:p>
    <w:p w:rsidR="00BD259A" w:rsidRPr="00146802" w:rsidRDefault="00BD259A" w:rsidP="00386DB7">
      <w:pPr>
        <w:widowControl w:val="0"/>
        <w:adjustRightInd w:val="0"/>
        <w:spacing w:after="0" w:line="192" w:lineRule="auto"/>
        <w:ind w:firstLine="284"/>
        <w:jc w:val="both"/>
        <w:rPr>
          <w:rFonts w:ascii="AAAGoldenLotus Stg1_Ver1" w:eastAsia="Times New Roman" w:hAnsi="AAAGoldenLotus Stg1_Ver1" w:cs="AAAGoldenLotus Stg1_Ver1"/>
          <w:color w:val="000000"/>
          <w:sz w:val="32"/>
          <w:szCs w:val="32"/>
          <w:rtl/>
          <w:lang w:bidi="ar-EG"/>
        </w:rPr>
      </w:pPr>
      <w:r w:rsidRPr="00146802">
        <w:rPr>
          <w:rFonts w:ascii="AAAGoldenLotus Stg1_Ver1" w:eastAsia="Times New Roman" w:hAnsi="AAAGoldenLotus Stg1_Ver1" w:cs="AAAGoldenLotus Stg1_Ver1"/>
          <w:color w:val="000000"/>
          <w:sz w:val="30"/>
          <w:szCs w:val="30"/>
          <w:rtl/>
          <w:lang w:val="en-GB" w:bidi="ar-EG"/>
        </w:rPr>
        <w:t>‏ وقد علم أن ما ثم موجود إلا الخالق والمخلوق، والخالق مباين للمخلوق سبحانه وتعالى، ليس في مخلوقاته شيء من ذاته، ولا في ذاته شيء من مخلوقاته‏</w:t>
      </w:r>
      <w:r w:rsidRPr="00146802">
        <w:rPr>
          <w:rFonts w:ascii="AAAGoldenLotus Stg1_Ver1" w:eastAsia="Times New Roman" w:hAnsi="AAAGoldenLotus Stg1_Ver1" w:cs="AAAGoldenLotus Stg1_Ver1"/>
          <w:color w:val="000000"/>
          <w:sz w:val="30"/>
          <w:szCs w:val="30"/>
          <w:lang w:val="en-GB" w:bidi="ar-EG"/>
        </w:rPr>
        <w:t>.</w:t>
      </w:r>
    </w:p>
    <w:p w:rsidR="00A044BD"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Times New Roman"/>
          <w:b/>
          <w:bCs/>
          <w:color w:val="000000"/>
          <w:sz w:val="30"/>
          <w:szCs w:val="30"/>
          <w:rtl/>
          <w:lang w:val="en-GB"/>
        </w:rPr>
        <w:t> </w:t>
      </w:r>
    </w:p>
    <w:p w:rsidR="00386DB7" w:rsidRDefault="00386DB7"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BD259A" w:rsidRPr="00146802" w:rsidRDefault="00BD259A" w:rsidP="00510278">
      <w:pPr>
        <w:pStyle w:val="10"/>
        <w:rPr>
          <w:rtl/>
        </w:rPr>
      </w:pPr>
      <w:bookmarkStart w:id="21" w:name="_Toc446603798"/>
      <w:r w:rsidRPr="00146802">
        <w:rPr>
          <w:rtl/>
        </w:rPr>
        <w:lastRenderedPageBreak/>
        <w:t>القاعدة الثالثة</w:t>
      </w:r>
      <w:bookmarkEnd w:id="21"/>
    </w:p>
    <w:p w:rsidR="00BD259A" w:rsidRPr="00146802" w:rsidRDefault="00BD259A" w:rsidP="00386DB7">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lang w:val="en-GB" w:bidi="ar-EG"/>
        </w:rPr>
        <w:t>إذا قال القائل‏:‏ ظاهر النصوص مراد، أو ظاهرها ليس بمراد</w:t>
      </w:r>
      <w:r w:rsidRPr="00146802">
        <w:rPr>
          <w:rFonts w:ascii="AAAGoldenLotus Stg1_Ver1" w:eastAsia="Times New Roman" w:hAnsi="AAAGoldenLotus Stg1_Ver1" w:cs="AAAGoldenLotus Stg1_Ver1"/>
          <w:color w:val="000000"/>
          <w:sz w:val="30"/>
          <w:szCs w:val="30"/>
          <w:rtl/>
          <w:lang w:val="en-GB" w:bidi="ar-EG"/>
        </w:rPr>
        <w:t>، فإنه يقال‏:‏ لفظ الظاهر فيه إجمال واشتراك، فإن كان القائل يعتقد أن ظاهرها التمثيل بصفات المخلوقين، أو ما هو من خصائصهم، فلا ريب أن هذا غير مراد، ولكن السلف والأئمة لم يكونوا يسمون هذا ظاهرها، ولا يرتضون أن يكون ظاهر القرآن والحديث كفرًا وباطلًا، والله سبحانه وتعالى أعلم وأحكم من أن يكون كلامه الذي وصف به نفسه لا يظهر منه إلا ما هو كفر، أو ضلال</w:t>
      </w:r>
      <w:r w:rsidR="00A044BD" w:rsidRPr="00146802">
        <w:rPr>
          <w:rFonts w:ascii="AAAGoldenLotus Stg1_Ver1" w:eastAsia="Times New Roman" w:hAnsi="AAAGoldenLotus Stg1_Ver1" w:cs="AAAGoldenLotus Stg1_Ver1" w:hint="cs"/>
          <w:color w:val="000000"/>
          <w:sz w:val="30"/>
          <w:szCs w:val="30"/>
          <w:rtl/>
          <w:lang w:val="en-GB" w:bidi="ar-EG"/>
        </w:rPr>
        <w:t>.</w:t>
      </w:r>
    </w:p>
    <w:p w:rsidR="00BD259A" w:rsidRPr="00146802" w:rsidRDefault="00BD259A" w:rsidP="00386DB7">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lang w:val="en-GB" w:bidi="ar-EG"/>
        </w:rPr>
        <w:t xml:space="preserve">والذين يجعلون ظاهرها ذلك، يغلطون من وجهين‏:‏ تارة يجعلون المعنى الفاسد ظاهر اللفظ، حتى يجعلوه محتاجًا إلى تأويل يخالف الظاهر ولا يكون كذلك، وتارة يردون المعنى الحق الذي هو ظاهر اللفظ لاعتقادهم أنه باطل فالأول كما قالوا في قوله‏:‏ ‏(‏عبدي جعت فلم تطعمني‏)‏ </w:t>
      </w:r>
      <w:r w:rsidR="00DC2EEC" w:rsidRPr="00DC2EEC">
        <w:rPr>
          <w:rStyle w:val="a7"/>
          <w:rtl/>
        </w:rPr>
        <w:t>(</w:t>
      </w:r>
      <w:r w:rsidR="00DC2EEC">
        <w:rPr>
          <w:rStyle w:val="a7"/>
          <w:rtl/>
        </w:rPr>
        <w:footnoteReference w:id="16"/>
      </w:r>
      <w:r w:rsidR="00DC2EEC" w:rsidRPr="00DC2EEC">
        <w:rPr>
          <w:rStyle w:val="a7"/>
          <w:rtl/>
        </w:rPr>
        <w:t>)</w:t>
      </w:r>
      <w:r w:rsidRPr="00146802">
        <w:rPr>
          <w:rFonts w:ascii="AAAGoldenLotus Stg1_Ver1" w:eastAsia="Times New Roman" w:hAnsi="AAAGoldenLotus Stg1_Ver1" w:cs="AAAGoldenLotus Stg1_Ver1"/>
          <w:color w:val="000000"/>
          <w:sz w:val="30"/>
          <w:szCs w:val="30"/>
          <w:rtl/>
          <w:lang w:val="en-GB" w:bidi="ar-EG"/>
        </w:rPr>
        <w:t>الحديث</w:t>
      </w:r>
      <w:r w:rsidR="00A044BD" w:rsidRPr="00146802">
        <w:rPr>
          <w:rFonts w:ascii="AAAGoldenLotus Stg1_Ver1" w:eastAsia="Times New Roman" w:hAnsi="AAAGoldenLotus Stg1_Ver1" w:cs="AAAGoldenLotus Stg1_Ver1" w:hint="cs"/>
          <w:color w:val="000000"/>
          <w:sz w:val="30"/>
          <w:szCs w:val="30"/>
          <w:rtl/>
          <w:lang w:val="en-GB" w:bidi="ar-EG"/>
        </w:rPr>
        <w:t>.</w:t>
      </w:r>
    </w:p>
    <w:p w:rsidR="00BD259A" w:rsidRPr="00146802" w:rsidRDefault="00BD259A" w:rsidP="00386DB7">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lang w:val="en-GB" w:bidi="ar-EG"/>
        </w:rPr>
        <w:t>فهو في الصحيح مفسرًا‏:‏ ‏(‏يقول الله عبدي جعت فلم تطعمنى فيقول‏:‏ رب كيف أطعمك وأنت رب العالمين‏؟‏ فيقول‏:‏ أما علمت أن عبدي فلانًا جاع، فلو أطعمته لوجدت ذلك عندي‏</w:t>
      </w:r>
      <w:r w:rsidR="00A044BD"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عبدي مرضت فلم تعدني، فيقول‏:‏ رب كيف أعودك وأنت رب العالمين‏؟‏ فيقول‏:‏ أما علمت أن عبدي فلانًا مرض، فلو عدته لوجدتني عنده‏)</w:t>
      </w:r>
      <w:r w:rsidR="00DC2EEC" w:rsidRPr="00DC2EEC">
        <w:rPr>
          <w:rStyle w:val="a7"/>
          <w:rtl/>
        </w:rPr>
        <w:t>(</w:t>
      </w:r>
      <w:r w:rsidR="00DC2EEC">
        <w:rPr>
          <w:rStyle w:val="a7"/>
          <w:rtl/>
        </w:rPr>
        <w:footnoteReference w:id="17"/>
      </w:r>
      <w:r w:rsidR="00DC2EEC" w:rsidRPr="00DC2EEC">
        <w:rPr>
          <w:rStyle w:val="a7"/>
          <w:rtl/>
        </w:rPr>
        <w:t>)</w:t>
      </w:r>
      <w:r w:rsidR="00DC2EEC">
        <w:rPr>
          <w:rFonts w:ascii="AAAGoldenLotus Stg1_Ver1" w:eastAsia="Times New Roman" w:hAnsi="AAAGoldenLotus Stg1_Ver1" w:cs="AAAGoldenLotus Stg1_Ver1"/>
          <w:color w:val="000000"/>
          <w:sz w:val="30"/>
          <w:szCs w:val="30"/>
          <w:rtl/>
          <w:lang w:val="en-GB" w:bidi="ar-EG"/>
        </w:rPr>
        <w:t xml:space="preserve"> </w:t>
      </w:r>
      <w:r w:rsidRPr="00146802">
        <w:rPr>
          <w:rFonts w:ascii="AAAGoldenLotus Stg1_Ver1" w:eastAsia="Times New Roman" w:hAnsi="AAAGoldenLotus Stg1_Ver1" w:cs="AAAGoldenLotus Stg1_Ver1"/>
          <w:color w:val="000000"/>
          <w:sz w:val="30"/>
          <w:szCs w:val="30"/>
          <w:rtl/>
          <w:lang w:val="en-GB" w:bidi="ar-EG"/>
        </w:rPr>
        <w:t xml:space="preserve">‏ وهذا صريح في أن الله </w:t>
      </w:r>
      <w:r w:rsidRPr="00146802">
        <w:rPr>
          <w:rFonts w:ascii="AAAGoldenLotus Stg1_Ver1" w:eastAsia="Times New Roman" w:hAnsi="AAAGoldenLotus Stg1_Ver1" w:cs="AAAGoldenLotus Stg1_Ver1"/>
          <w:color w:val="000000"/>
          <w:sz w:val="30"/>
          <w:szCs w:val="30"/>
          <w:rtl/>
          <w:lang w:val="en-GB" w:bidi="ar-EG"/>
        </w:rPr>
        <w:lastRenderedPageBreak/>
        <w:t>سبحانه لم يمرض، ولا يجع، ولكن مرض عبده وجوع عبده فجعل جوعه جوعه، ومرضه مرضه، مفسرًا ذلك بأنك لو أطعمته لوجدت ذلك عندي، ولو عدته لوجدتني عنده، فلم يبق في الحديث لفظ يحتاج إلى تأويل، وأما قوله ‏(‏قلوب العباد بين أصبعين من أصابع الرحمن‏)</w:t>
      </w:r>
      <w:r w:rsidR="00DC2EEC" w:rsidRPr="00DC2EEC">
        <w:rPr>
          <w:rStyle w:val="a7"/>
          <w:rtl/>
        </w:rPr>
        <w:t>(</w:t>
      </w:r>
      <w:r w:rsidR="00DC2EEC">
        <w:rPr>
          <w:rStyle w:val="a7"/>
          <w:rtl/>
        </w:rPr>
        <w:footnoteReference w:id="18"/>
      </w:r>
      <w:r w:rsidR="00DC2EEC" w:rsidRPr="00DC2EEC">
        <w:rPr>
          <w:rStyle w:val="a7"/>
          <w:rtl/>
        </w:rPr>
        <w:t>)</w:t>
      </w:r>
      <w:r w:rsidR="00DC2EEC">
        <w:rPr>
          <w:rStyle w:val="a7"/>
          <w:rtl/>
        </w:rPr>
        <w:t xml:space="preserve"> </w:t>
      </w:r>
      <w:r w:rsidRPr="00146802">
        <w:rPr>
          <w:rFonts w:ascii="AAAGoldenLotus Stg1_Ver1" w:eastAsia="Times New Roman" w:hAnsi="AAAGoldenLotus Stg1_Ver1" w:cs="AAAGoldenLotus Stg1_Ver1"/>
          <w:color w:val="000000"/>
          <w:sz w:val="30"/>
          <w:szCs w:val="30"/>
          <w:rtl/>
          <w:lang w:val="en-GB" w:bidi="ar-EG"/>
        </w:rPr>
        <w:t>‏، فإنه ليس في ظاهره أن القلب متصل بالأصابع، ولا مماس لها، ولا أنها في جوفه، ولا في قول القائل هذا بين يدي ما يقتضي مباشرته ليديه، وإذا قيل‏:‏ السحاب المسخر بين السماء والأرض، لم يقتض أن يكون مماسًا للسماء والأرض، ونظائر هذا كثيرة</w:t>
      </w:r>
      <w:r w:rsidR="00A044BD" w:rsidRPr="00146802">
        <w:rPr>
          <w:rFonts w:ascii="AAAGoldenLotus Stg1_Ver1" w:eastAsia="Times New Roman" w:hAnsi="AAAGoldenLotus Stg1_Ver1" w:cs="AAAGoldenLotus Stg1_Ver1" w:hint="cs"/>
          <w:color w:val="000000"/>
          <w:sz w:val="30"/>
          <w:szCs w:val="30"/>
          <w:rtl/>
          <w:lang w:val="en-GB" w:bidi="ar-EG"/>
        </w:rPr>
        <w:t>.</w:t>
      </w:r>
      <w:r w:rsidRPr="00146802">
        <w:rPr>
          <w:rFonts w:ascii="AAAGoldenLotus Stg1_Ver1" w:eastAsia="Times New Roman" w:hAnsi="AAAGoldenLotus Stg1_Ver1" w:cs="AAAGoldenLotus Stg1_Ver1"/>
          <w:color w:val="000000"/>
          <w:sz w:val="30"/>
          <w:szCs w:val="30"/>
          <w:rtl/>
          <w:lang w:val="en-GB" w:bidi="ar-EG"/>
        </w:rPr>
        <w:t xml:space="preserve"> </w:t>
      </w:r>
    </w:p>
    <w:p w:rsidR="00BD259A"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Times New Roman" w:eastAsia="Times New Roman" w:hAnsi="Times New Roman" w:cs="AAAGoldenLotus Stg1_Ver1"/>
          <w:color w:val="000000"/>
          <w:sz w:val="30"/>
          <w:szCs w:val="30"/>
          <w:lang w:val="en-GB" w:bidi="ar-EG"/>
        </w:rPr>
        <w:t> </w:t>
      </w:r>
    </w:p>
    <w:p w:rsidR="005F6F73" w:rsidRDefault="005F6F73"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5F6F73" w:rsidRDefault="005F6F73"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5F6F73" w:rsidRDefault="005F6F73"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5F6F73" w:rsidRDefault="005F6F73"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5F6F73" w:rsidRDefault="005F6F73"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5F6F73" w:rsidRDefault="005F6F73"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5F6F73" w:rsidRDefault="005F6F73"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5F6F73" w:rsidRDefault="005F6F73"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5F6F73" w:rsidRPr="00146802" w:rsidRDefault="005F6F73"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p>
    <w:p w:rsidR="00BD259A" w:rsidRPr="00146802" w:rsidRDefault="00BD259A" w:rsidP="00510278">
      <w:pPr>
        <w:pStyle w:val="10"/>
        <w:rPr>
          <w:rtl/>
        </w:rPr>
      </w:pPr>
      <w:bookmarkStart w:id="22" w:name="_Toc446603799"/>
      <w:r w:rsidRPr="00146802">
        <w:rPr>
          <w:rtl/>
          <w:lang w:bidi="ar-EG"/>
        </w:rPr>
        <w:lastRenderedPageBreak/>
        <w:t>القاعدة الرابعة</w:t>
      </w:r>
      <w:bookmarkEnd w:id="22"/>
    </w:p>
    <w:p w:rsidR="00386DB7" w:rsidRDefault="00BD259A" w:rsidP="00386DB7">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lang w:val="en-GB" w:bidi="ar-EG"/>
        </w:rPr>
      </w:pPr>
      <w:r w:rsidRPr="00D84E33">
        <w:rPr>
          <w:rFonts w:ascii="AAAGoldenLotus Stg1_Ver1" w:eastAsia="Times New Roman" w:hAnsi="AAAGoldenLotus Stg1_Ver1" w:cs="AAAGoldenLotus Stg1_Ver1"/>
          <w:b/>
          <w:bCs/>
          <w:color w:val="000000"/>
          <w:sz w:val="30"/>
          <w:szCs w:val="30"/>
          <w:rtl/>
          <w:lang w:val="en-GB" w:bidi="ar-EG"/>
        </w:rPr>
        <w:t>وهو أن كثيرًا من الناس يتوهم في بعض الصفات أو كثير منها، أو أكثرها أو كلها أنها تماثل صفات المخلوقين</w:t>
      </w:r>
      <w:r w:rsidRPr="00146802">
        <w:rPr>
          <w:rFonts w:ascii="AAAGoldenLotus Stg1_Ver1" w:eastAsia="Times New Roman" w:hAnsi="AAAGoldenLotus Stg1_Ver1" w:cs="AAAGoldenLotus Stg1_Ver1"/>
          <w:color w:val="000000"/>
          <w:sz w:val="30"/>
          <w:szCs w:val="30"/>
          <w:rtl/>
          <w:lang w:val="en-GB" w:bidi="ar-EG"/>
        </w:rPr>
        <w:t>، ثم يريد أن ينفي ذلك الذي فهمه؛ فيقع في أربعة أنواع من المحاذير‏:‏</w:t>
      </w:r>
      <w:r w:rsidRPr="00146802">
        <w:rPr>
          <w:rFonts w:ascii="AAAGoldenLotus Stg1_Ver1" w:eastAsia="Times New Roman" w:hAnsi="AAAGoldenLotus Stg1_Ver1" w:cs="AAAGoldenLotus Stg1_Ver1"/>
          <w:color w:val="000000"/>
          <w:sz w:val="30"/>
          <w:szCs w:val="30"/>
          <w:lang w:val="en-GB" w:bidi="ar-EG"/>
        </w:rPr>
        <w:t xml:space="preserve"> </w:t>
      </w:r>
    </w:p>
    <w:p w:rsidR="00510278" w:rsidRDefault="00BD259A" w:rsidP="00510278">
      <w:pPr>
        <w:widowControl w:val="0"/>
        <w:adjustRightInd w:val="0"/>
        <w:spacing w:after="0" w:line="192" w:lineRule="auto"/>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b/>
          <w:bCs/>
          <w:color w:val="000000"/>
          <w:sz w:val="30"/>
          <w:szCs w:val="30"/>
          <w:rtl/>
          <w:lang w:val="en-GB" w:bidi="ar-EG"/>
        </w:rPr>
        <w:t xml:space="preserve">أحدها‏:‏ </w:t>
      </w:r>
      <w:r w:rsidRPr="00146802">
        <w:rPr>
          <w:rFonts w:ascii="AAAGoldenLotus Stg1_Ver1" w:eastAsia="Times New Roman" w:hAnsi="AAAGoldenLotus Stg1_Ver1" w:cs="AAAGoldenLotus Stg1_Ver1"/>
          <w:color w:val="000000"/>
          <w:sz w:val="30"/>
          <w:szCs w:val="30"/>
          <w:rtl/>
          <w:lang w:val="en-GB" w:bidi="ar-EG"/>
        </w:rPr>
        <w:t>كونه مثل ما فهمه من النصوص بصفات المخلوقين، وظن أن مدلول النصوص هو التمثيل‏</w:t>
      </w:r>
      <w:r w:rsidRPr="00146802">
        <w:rPr>
          <w:rFonts w:ascii="AAAGoldenLotus Stg1_Ver1" w:eastAsia="Times New Roman" w:hAnsi="AAAGoldenLotus Stg1_Ver1" w:cs="AAAGoldenLotus Stg1_Ver1"/>
          <w:color w:val="000000"/>
          <w:sz w:val="30"/>
          <w:szCs w:val="30"/>
          <w:lang w:val="en-GB" w:bidi="ar-EG"/>
        </w:rPr>
        <w:t>.</w:t>
      </w:r>
    </w:p>
    <w:p w:rsidR="00510278" w:rsidRDefault="00BD259A" w:rsidP="00510278">
      <w:pPr>
        <w:widowControl w:val="0"/>
        <w:adjustRightInd w:val="0"/>
        <w:spacing w:after="0" w:line="192" w:lineRule="auto"/>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color w:val="000000"/>
          <w:sz w:val="30"/>
          <w:szCs w:val="30"/>
          <w:rtl/>
          <w:lang w:val="en-GB" w:bidi="ar-EG"/>
        </w:rPr>
        <w:t xml:space="preserve">‏‏ </w:t>
      </w:r>
      <w:r w:rsidRPr="00146802">
        <w:rPr>
          <w:rFonts w:ascii="AAAGoldenLotus Stg1_Ver1" w:eastAsia="Times New Roman" w:hAnsi="AAAGoldenLotus Stg1_Ver1" w:cs="AAAGoldenLotus Stg1_Ver1"/>
          <w:b/>
          <w:bCs/>
          <w:color w:val="000000"/>
          <w:sz w:val="30"/>
          <w:szCs w:val="30"/>
          <w:rtl/>
          <w:lang w:val="en-GB" w:bidi="ar-EG"/>
        </w:rPr>
        <w:t xml:space="preserve">الثاني‏:‏ </w:t>
      </w:r>
      <w:r w:rsidRPr="00146802">
        <w:rPr>
          <w:rFonts w:ascii="AAAGoldenLotus Stg1_Ver1" w:eastAsia="Times New Roman" w:hAnsi="AAAGoldenLotus Stg1_Ver1" w:cs="AAAGoldenLotus Stg1_Ver1"/>
          <w:color w:val="000000"/>
          <w:sz w:val="30"/>
          <w:szCs w:val="30"/>
          <w:rtl/>
          <w:lang w:val="en-GB" w:bidi="ar-EG"/>
        </w:rPr>
        <w:t>أنه إذا جعل ذلك هو مفهومها وعطله بقيت النصوص معطلة، عما دلت عليه من إثبات الصفات اللائقة بالله‏</w:t>
      </w:r>
      <w:r w:rsidRPr="00146802">
        <w:rPr>
          <w:rFonts w:ascii="AAAGoldenLotus Stg1_Ver1" w:eastAsia="Times New Roman" w:hAnsi="AAAGoldenLotus Stg1_Ver1" w:cs="AAAGoldenLotus Stg1_Ver1"/>
          <w:color w:val="000000"/>
          <w:sz w:val="30"/>
          <w:szCs w:val="30"/>
          <w:lang w:val="en-GB" w:bidi="ar-EG"/>
        </w:rPr>
        <w:t>.</w:t>
      </w:r>
    </w:p>
    <w:p w:rsidR="00510278" w:rsidRDefault="00BD259A" w:rsidP="00D84E33">
      <w:pPr>
        <w:widowControl w:val="0"/>
        <w:adjustRightInd w:val="0"/>
        <w:spacing w:after="0" w:line="192" w:lineRule="auto"/>
        <w:rPr>
          <w:rFonts w:ascii="AAAGoldenLotus Stg1_Ver1" w:eastAsia="Times New Roman" w:hAnsi="AAAGoldenLotus Stg1_Ver1" w:cs="AAAGoldenLotus Stg1_Ver1"/>
          <w:b/>
          <w:bCs/>
          <w:color w:val="000000"/>
          <w:sz w:val="30"/>
          <w:szCs w:val="30"/>
          <w:rtl/>
          <w:lang w:val="en-GB" w:bidi="ar-EG"/>
        </w:rPr>
      </w:pPr>
      <w:r w:rsidRPr="00146802">
        <w:rPr>
          <w:rFonts w:ascii="AAAGoldenLotus Stg1_Ver1" w:eastAsia="Times New Roman" w:hAnsi="AAAGoldenLotus Stg1_Ver1" w:cs="AAAGoldenLotus Stg1_Ver1"/>
          <w:color w:val="000000"/>
          <w:sz w:val="30"/>
          <w:szCs w:val="30"/>
          <w:rtl/>
          <w:lang w:val="en-GB" w:bidi="ar-EG"/>
        </w:rPr>
        <w:t xml:space="preserve">‏‏ </w:t>
      </w:r>
      <w:r w:rsidR="00510278">
        <w:rPr>
          <w:rFonts w:ascii="AAAGoldenLotus Stg1_Ver1" w:eastAsia="Times New Roman" w:hAnsi="AAAGoldenLotus Stg1_Ver1" w:cs="AAAGoldenLotus Stg1_Ver1" w:hint="cs"/>
          <w:color w:val="000000"/>
          <w:sz w:val="30"/>
          <w:szCs w:val="30"/>
          <w:rtl/>
          <w:lang w:val="en-GB" w:bidi="ar-EG"/>
        </w:rPr>
        <w:t xml:space="preserve">  </w:t>
      </w:r>
      <w:r w:rsidRPr="00146802">
        <w:rPr>
          <w:rFonts w:ascii="AAAGoldenLotus Stg1_Ver1" w:eastAsia="Times New Roman" w:hAnsi="AAAGoldenLotus Stg1_Ver1" w:cs="AAAGoldenLotus Stg1_Ver1"/>
          <w:color w:val="000000"/>
          <w:sz w:val="30"/>
          <w:szCs w:val="30"/>
          <w:rtl/>
          <w:lang w:val="en-GB" w:bidi="ar-EG"/>
        </w:rPr>
        <w:t>فيبقى مع جنايته على النصوص، وظنه السيئ الذي ظنه بالله ورسوله‏.‏ حيث ظن أن الذي يفهم من كلامهما هو التمثيل الباطل‏.‏</w:t>
      </w:r>
      <w:r w:rsidRPr="00146802">
        <w:rPr>
          <w:rFonts w:ascii="AAAGoldenLotus Stg1_Ver1" w:eastAsia="Times New Roman" w:hAnsi="AAAGoldenLotus Stg1_Ver1" w:cs="AAAGoldenLotus Stg1_Ver1"/>
          <w:color w:val="000000"/>
          <w:sz w:val="30"/>
          <w:szCs w:val="30"/>
          <w:lang w:val="en-GB" w:bidi="ar-EG"/>
        </w:rPr>
        <w:br/>
      </w:r>
      <w:r w:rsidRPr="00146802">
        <w:rPr>
          <w:rFonts w:ascii="AAAGoldenLotus Stg1_Ver1" w:eastAsia="Times New Roman" w:hAnsi="AAAGoldenLotus Stg1_Ver1" w:cs="AAAGoldenLotus Stg1_Ver1"/>
          <w:color w:val="000000"/>
          <w:sz w:val="30"/>
          <w:szCs w:val="30"/>
          <w:rtl/>
          <w:lang w:val="en-GB" w:bidi="ar-EG"/>
        </w:rPr>
        <w:t>قد عطل ما أودع الله ورسوله في كلامهما من إثبات الصفات لله والمعاني الإلهية اللائقة بجلال الله تعالى‏</w:t>
      </w:r>
      <w:r w:rsidRPr="00146802">
        <w:rPr>
          <w:rFonts w:ascii="AAAGoldenLotus Stg1_Ver1" w:eastAsia="Times New Roman" w:hAnsi="AAAGoldenLotus Stg1_Ver1" w:cs="AAAGoldenLotus Stg1_Ver1"/>
          <w:color w:val="000000"/>
          <w:sz w:val="30"/>
          <w:szCs w:val="30"/>
          <w:lang w:val="en-GB" w:bidi="ar-EG"/>
        </w:rPr>
        <w:t>.</w:t>
      </w:r>
    </w:p>
    <w:p w:rsidR="0081047C" w:rsidRDefault="00BD259A" w:rsidP="00510278">
      <w:pPr>
        <w:widowControl w:val="0"/>
        <w:adjustRightInd w:val="0"/>
        <w:spacing w:after="0" w:line="192" w:lineRule="auto"/>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b/>
          <w:bCs/>
          <w:color w:val="000000"/>
          <w:sz w:val="30"/>
          <w:szCs w:val="30"/>
          <w:rtl/>
          <w:lang w:val="en-GB" w:bidi="ar-EG"/>
        </w:rPr>
        <w:t xml:space="preserve">‏‏ الثالث: </w:t>
      </w:r>
      <w:r w:rsidRPr="00146802">
        <w:rPr>
          <w:rFonts w:ascii="AAAGoldenLotus Stg1_Ver1" w:eastAsia="Times New Roman" w:hAnsi="AAAGoldenLotus Stg1_Ver1" w:cs="AAAGoldenLotus Stg1_Ver1"/>
          <w:color w:val="000000"/>
          <w:sz w:val="30"/>
          <w:szCs w:val="30"/>
          <w:rtl/>
          <w:lang w:val="en-GB" w:bidi="ar-EG"/>
        </w:rPr>
        <w:t>أنه ينفي تلك الصفات عن الله عز وجل بغير علم، فيكون معطلا لما يستحقه الرب‏.‏</w:t>
      </w:r>
    </w:p>
    <w:p w:rsidR="002C34AA" w:rsidRDefault="00BD259A" w:rsidP="0081047C">
      <w:pPr>
        <w:widowControl w:val="0"/>
        <w:adjustRightInd w:val="0"/>
        <w:spacing w:after="0" w:line="192" w:lineRule="auto"/>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b/>
          <w:bCs/>
          <w:color w:val="000000"/>
          <w:sz w:val="30"/>
          <w:szCs w:val="30"/>
          <w:rtl/>
          <w:lang w:val="en-GB" w:bidi="ar-EG"/>
        </w:rPr>
        <w:t xml:space="preserve">الرابع‏:‏ </w:t>
      </w:r>
      <w:r w:rsidRPr="00146802">
        <w:rPr>
          <w:rFonts w:ascii="AAAGoldenLotus Stg1_Ver1" w:eastAsia="Times New Roman" w:hAnsi="AAAGoldenLotus Stg1_Ver1" w:cs="AAAGoldenLotus Stg1_Ver1"/>
          <w:color w:val="000000"/>
          <w:sz w:val="30"/>
          <w:szCs w:val="30"/>
          <w:rtl/>
          <w:lang w:val="en-GB" w:bidi="ar-EG"/>
        </w:rPr>
        <w:t>أنه يصف الرب بنقيض تلك الصفات من صفات الأموات والجمادات أو صفات المعدومات، فيكون قد عطل به صفات الكمال التي يستحقها الرب، ومثله بالمنقوصات والمعدومات، وعطل النصوص عما دلت عليه من الصفات، وجعل مدلولها هو التمثيل بالمخلوقات‏</w:t>
      </w:r>
      <w:r w:rsidRPr="00146802">
        <w:rPr>
          <w:rFonts w:ascii="AAAGoldenLotus Stg1_Ver1" w:eastAsia="Times New Roman" w:hAnsi="AAAGoldenLotus Stg1_Ver1" w:cs="AAAGoldenLotus Stg1_Ver1"/>
          <w:color w:val="000000"/>
          <w:sz w:val="30"/>
          <w:szCs w:val="30"/>
          <w:lang w:val="en-GB" w:bidi="ar-EG"/>
        </w:rPr>
        <w:t>.</w:t>
      </w:r>
    </w:p>
    <w:p w:rsidR="002C34AA" w:rsidRDefault="00BD259A" w:rsidP="002C34AA">
      <w:pPr>
        <w:widowControl w:val="0"/>
        <w:adjustRightInd w:val="0"/>
        <w:spacing w:after="0" w:line="192" w:lineRule="auto"/>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color w:val="000000"/>
          <w:sz w:val="30"/>
          <w:szCs w:val="30"/>
          <w:rtl/>
          <w:lang w:val="en-GB" w:bidi="ar-EG"/>
        </w:rPr>
        <w:t xml:space="preserve">‏‏ فيجمع في كلام الله، وفي الله بين التعطيل والتمثيل؛ يكون ملحدًا في أسماء الله وآياته، مثال ذلك أن النصوص كلها دلت على وصف الإله بالعلو والفوقية على المخلوقات واستوائه على العرش، فأما علوه ومباينته </w:t>
      </w:r>
      <w:r w:rsidRPr="00146802">
        <w:rPr>
          <w:rFonts w:ascii="AAAGoldenLotus Stg1_Ver1" w:eastAsia="Times New Roman" w:hAnsi="AAAGoldenLotus Stg1_Ver1" w:cs="AAAGoldenLotus Stg1_Ver1"/>
          <w:color w:val="000000"/>
          <w:sz w:val="30"/>
          <w:szCs w:val="30"/>
          <w:rtl/>
          <w:lang w:val="en-GB" w:bidi="ar-EG"/>
        </w:rPr>
        <w:lastRenderedPageBreak/>
        <w:t>للمخلوقات فيعلم بالعقل الموافق للسمع، وأما الاستواء على العرش فطريق العلم به هو السمع، وليس في الكتاب والسنة وصف له بأنه لا داخل العالم ولا خارجه، ولا مباينه ولا مداخله، فيظن المتوهم أنه إذا وصف بالاستواء على العرش، كان استواؤه كاستواء ا</w:t>
      </w:r>
      <w:r w:rsidR="00E30AC1" w:rsidRPr="00146802">
        <w:rPr>
          <w:rFonts w:ascii="AAAGoldenLotus Stg1_Ver1" w:eastAsia="Times New Roman" w:hAnsi="AAAGoldenLotus Stg1_Ver1" w:cs="AAAGoldenLotus Stg1_Ver1"/>
          <w:color w:val="000000"/>
          <w:sz w:val="30"/>
          <w:szCs w:val="30"/>
          <w:rtl/>
          <w:lang w:val="en-GB" w:bidi="ar-EG"/>
        </w:rPr>
        <w:t>لإنسان على ظهور الفلك والأنعام،كقوله</w:t>
      </w:r>
      <w:r w:rsidR="00E30AC1" w:rsidRPr="00E1672B">
        <w:rPr>
          <w:rFonts w:ascii="AAAGoldenLotus Stg1_Ver1" w:eastAsia="Times New Roman" w:hAnsi="AAAGoldenLotus Stg1_Ver1" w:cs="AAAGoldenLotus Stg1_Ver1"/>
          <w:b/>
          <w:bCs/>
          <w:color w:val="000000"/>
          <w:sz w:val="30"/>
          <w:szCs w:val="30"/>
          <w:rtl/>
          <w:lang w:val="en-GB" w:bidi="ar-EG"/>
        </w:rPr>
        <w:t>‏:‏</w:t>
      </w:r>
      <w:r w:rsidRPr="00E1672B">
        <w:rPr>
          <w:rFonts w:ascii="AAAGoldenLotus Stg1_Ver1" w:eastAsia="Times New Roman" w:hAnsi="AAAGoldenLotus Stg1_Ver1" w:cs="AAAGoldenLotus Stg1_Ver1"/>
          <w:b/>
          <w:bCs/>
          <w:color w:val="000000"/>
          <w:sz w:val="30"/>
          <w:szCs w:val="30"/>
          <w:rtl/>
          <w:lang w:val="en-GB" w:bidi="ar-EG"/>
        </w:rPr>
        <w:t>‏</w:t>
      </w:r>
      <w:r w:rsidR="00146802" w:rsidRPr="00E1672B">
        <w:rPr>
          <w:rFonts w:ascii="AAAGoldenLotus Stg1_Ver1" w:eastAsia="Times New Roman" w:hAnsi="AAAGoldenLotus Stg1_Ver1" w:cs="Traditional Arabic"/>
          <w:b/>
          <w:bCs/>
          <w:color w:val="000000"/>
          <w:sz w:val="30"/>
          <w:szCs w:val="30"/>
          <w:rtl/>
          <w:lang w:val="en-GB" w:bidi="ar-EG"/>
        </w:rPr>
        <w:t>﴿</w:t>
      </w:r>
      <w:r w:rsidRPr="00E1672B">
        <w:rPr>
          <w:rFonts w:ascii="AAAGoldenLotus Stg1_Ver1" w:eastAsia="Times New Roman" w:hAnsi="AAAGoldenLotus Stg1_Ver1" w:cs="KFGQPC Uthmanic Script HAFS"/>
          <w:b/>
          <w:bCs/>
          <w:color w:val="000000"/>
          <w:sz w:val="30"/>
          <w:szCs w:val="28"/>
          <w:rtl/>
          <w:lang w:val="en-GB" w:bidi="ar-EG"/>
        </w:rPr>
        <w:t>‏‏وَجَعَلَ لَكُم</w:t>
      </w:r>
      <w:r w:rsidR="00365A4C" w:rsidRPr="00E1672B">
        <w:rPr>
          <w:rFonts w:ascii="AAAGoldenLotus Stg1_Ver1" w:eastAsia="Times New Roman" w:hAnsi="AAAGoldenLotus Stg1_Ver1" w:cs="KFGQPC Uthmanic Script HAFS"/>
          <w:b/>
          <w:bCs/>
          <w:color w:val="000000"/>
          <w:sz w:val="30"/>
          <w:szCs w:val="28"/>
          <w:rtl/>
          <w:lang w:val="en-GB" w:bidi="ar-EG"/>
        </w:rPr>
        <w:t xml:space="preserve"> مِّنَ الْفُلْكِ وَالْأَنْعَام</w:t>
      </w:r>
      <w:r w:rsidR="00365A4C" w:rsidRPr="00E1672B">
        <w:rPr>
          <w:rFonts w:ascii="AAAGoldenLotus Stg1_Ver1" w:eastAsia="Times New Roman" w:hAnsi="AAAGoldenLotus Stg1_Ver1" w:cs="KFGQPC Uthmanic Script HAFS" w:hint="cs"/>
          <w:b/>
          <w:bCs/>
          <w:color w:val="000000"/>
          <w:sz w:val="30"/>
          <w:szCs w:val="28"/>
          <w:rtl/>
          <w:lang w:val="en-GB" w:bidi="ar-EG"/>
        </w:rPr>
        <w:t xml:space="preserve"> </w:t>
      </w:r>
      <w:r w:rsidR="00365A4C" w:rsidRPr="00E1672B">
        <w:rPr>
          <w:rFonts w:ascii="AAAGoldenLotus Stg1_Ver1" w:eastAsia="Times New Roman" w:hAnsi="AAAGoldenLotus Stg1_Ver1" w:cs="KFGQPC Uthmanic Script HAFS"/>
          <w:b/>
          <w:bCs/>
          <w:color w:val="000000"/>
          <w:sz w:val="30"/>
          <w:szCs w:val="28"/>
          <w:rtl/>
          <w:lang w:val="en-GB" w:bidi="ar-EG"/>
        </w:rPr>
        <w:t>مَا</w:t>
      </w:r>
      <w:r w:rsidR="00365A4C" w:rsidRPr="00146802">
        <w:rPr>
          <w:rFonts w:ascii="AAAGoldenLotus Stg1_Ver1" w:eastAsia="Times New Roman" w:hAnsi="AAAGoldenLotus Stg1_Ver1" w:cs="KFGQPC Uthmanic Script HAFS"/>
          <w:color w:val="000000"/>
          <w:sz w:val="30"/>
          <w:szCs w:val="28"/>
          <w:rtl/>
          <w:lang w:val="en-GB" w:bidi="ar-EG"/>
        </w:rPr>
        <w:t xml:space="preserve"> </w:t>
      </w:r>
      <w:r w:rsidR="00365A4C" w:rsidRPr="00E1672B">
        <w:rPr>
          <w:rFonts w:ascii="AAAGoldenLotus Stg1_Ver1" w:eastAsia="Times New Roman" w:hAnsi="AAAGoldenLotus Stg1_Ver1" w:cs="KFGQPC Uthmanic Script HAFS"/>
          <w:b/>
          <w:bCs/>
          <w:color w:val="000000"/>
          <w:sz w:val="30"/>
          <w:szCs w:val="28"/>
          <w:rtl/>
          <w:lang w:val="en-GB" w:bidi="ar-EG"/>
        </w:rPr>
        <w:t>تَرْكَبُونَ</w:t>
      </w:r>
      <w:r w:rsidR="00365A4C" w:rsidRPr="00E1672B">
        <w:rPr>
          <w:rFonts w:ascii="AAAGoldenLotus Stg1_Ver1" w:eastAsia="Times New Roman" w:hAnsi="AAAGoldenLotus Stg1_Ver1" w:cs="AAAGoldenLotus Stg1_Ver1"/>
          <w:b/>
          <w:bCs/>
          <w:color w:val="000000"/>
          <w:sz w:val="30"/>
          <w:szCs w:val="30"/>
          <w:rtl/>
          <w:lang w:val="en-GB" w:bidi="ar-EG"/>
        </w:rPr>
        <w:t>‏</w:t>
      </w:r>
      <w:r w:rsidR="00146802" w:rsidRPr="00E1672B">
        <w:rPr>
          <w:rFonts w:ascii="AAAGoldenLotus Stg1_Ver1" w:eastAsia="Times New Roman" w:hAnsi="AAAGoldenLotus Stg1_Ver1" w:cs="Traditional Arabic"/>
          <w:b/>
          <w:bCs/>
          <w:color w:val="000000"/>
          <w:sz w:val="30"/>
          <w:szCs w:val="30"/>
          <w:rtl/>
          <w:lang w:val="en-GB" w:bidi="ar-EG"/>
        </w:rPr>
        <w:t>﴾</w:t>
      </w:r>
      <w:r w:rsidR="00365A4C" w:rsidRPr="00146802">
        <w:rPr>
          <w:rFonts w:ascii="AAAGoldenLotus Stg1_Ver1" w:eastAsia="Times New Roman" w:hAnsi="AAAGoldenLotus Stg1_Ver1" w:cs="AAAGoldenLotus Stg1_Ver1"/>
          <w:color w:val="000000"/>
          <w:sz w:val="30"/>
          <w:szCs w:val="30"/>
          <w:rtl/>
          <w:lang w:val="en-GB" w:bidi="ar-EG"/>
        </w:rPr>
        <w:t xml:space="preserve">‏ </w:t>
      </w:r>
      <w:r w:rsidR="00E30AC1" w:rsidRPr="00146802">
        <w:rPr>
          <w:rFonts w:ascii="AAAGoldenLotus Stg1_Ver1" w:eastAsia="Times New Roman" w:hAnsi="AAAGoldenLotus Stg1_Ver1" w:cs="AAAGoldenLotus Stg1_Ver1"/>
          <w:color w:val="000000"/>
          <w:sz w:val="30"/>
          <w:szCs w:val="30"/>
          <w:rtl/>
          <w:lang w:val="en-GB" w:bidi="ar-EG"/>
        </w:rPr>
        <w:t>‏‏,</w:t>
      </w:r>
      <w:r w:rsidR="00E30AC1" w:rsidRPr="00146802">
        <w:rPr>
          <w:rFonts w:ascii="AAAGoldenLotus Stg1_Ver1" w:eastAsia="Times New Roman" w:hAnsi="AAAGoldenLotus Stg1_Ver1" w:cs="AAAGoldenLotus Stg1_Ver1" w:hint="cs"/>
          <w:color w:val="000000"/>
          <w:sz w:val="30"/>
          <w:szCs w:val="30"/>
          <w:rtl/>
          <w:lang w:val="en-GB" w:bidi="ar-EG"/>
        </w:rPr>
        <w:t xml:space="preserve"> </w:t>
      </w:r>
      <w:r w:rsidR="00146802" w:rsidRPr="00E1672B">
        <w:rPr>
          <w:rFonts w:ascii="AAAGoldenLotus Stg1_Ver1" w:eastAsia="Times New Roman" w:hAnsi="AAAGoldenLotus Stg1_Ver1" w:cs="Traditional Arabic"/>
          <w:b/>
          <w:bCs/>
          <w:color w:val="000000"/>
          <w:sz w:val="30"/>
          <w:szCs w:val="30"/>
          <w:rtl/>
          <w:lang w:val="en-GB" w:bidi="ar-EG"/>
        </w:rPr>
        <w:t>﴿</w:t>
      </w:r>
      <w:r w:rsidR="00365A4C" w:rsidRPr="00E1672B">
        <w:rPr>
          <w:rFonts w:ascii="AAAGoldenLotus Stg1_Ver1" w:eastAsia="Times New Roman" w:hAnsi="AAAGoldenLotus Stg1_Ver1" w:cs="KFGQPC Uthmanic Script HAFS"/>
          <w:b/>
          <w:bCs/>
          <w:color w:val="000000"/>
          <w:sz w:val="30"/>
          <w:szCs w:val="28"/>
          <w:rtl/>
          <w:lang w:val="en-GB" w:bidi="ar-EG"/>
        </w:rPr>
        <w:t>‏‏لِتَسْتَوُوا</w:t>
      </w:r>
      <w:r w:rsidRPr="00E1672B">
        <w:rPr>
          <w:rFonts w:ascii="AAAGoldenLotus Stg1_Ver1" w:eastAsia="Times New Roman" w:hAnsi="AAAGoldenLotus Stg1_Ver1" w:cs="KFGQPC Uthmanic Script HAFS"/>
          <w:b/>
          <w:bCs/>
          <w:color w:val="000000"/>
          <w:sz w:val="30"/>
          <w:szCs w:val="28"/>
          <w:rtl/>
          <w:lang w:val="en-GB" w:bidi="ar-EG"/>
        </w:rPr>
        <w:t>ع</w:t>
      </w:r>
      <w:r w:rsidR="00365A4C" w:rsidRPr="00E1672B">
        <w:rPr>
          <w:rFonts w:ascii="AAAGoldenLotus Stg1_Ver1" w:eastAsia="Times New Roman" w:hAnsi="AAAGoldenLotus Stg1_Ver1" w:cs="KFGQPC Uthmanic Script HAFS"/>
          <w:b/>
          <w:bCs/>
          <w:color w:val="000000"/>
          <w:sz w:val="30"/>
          <w:szCs w:val="28"/>
          <w:rtl/>
          <w:lang w:val="en-GB" w:bidi="ar-EG"/>
        </w:rPr>
        <w:t>َلَى</w:t>
      </w:r>
      <w:r w:rsidR="0034153E" w:rsidRPr="00E1672B">
        <w:rPr>
          <w:rFonts w:ascii="AAAGoldenLotus Stg1_Ver1" w:eastAsia="Times New Roman" w:hAnsi="AAAGoldenLotus Stg1_Ver1" w:cs="KFGQPC Uthmanic Script HAFS" w:hint="cs"/>
          <w:b/>
          <w:bCs/>
          <w:color w:val="000000"/>
          <w:sz w:val="30"/>
          <w:szCs w:val="28"/>
          <w:rtl/>
          <w:lang w:val="en-GB" w:bidi="ar-EG"/>
        </w:rPr>
        <w:t xml:space="preserve"> </w:t>
      </w:r>
      <w:r w:rsidR="00365A4C" w:rsidRPr="00E1672B">
        <w:rPr>
          <w:rFonts w:ascii="AAAGoldenLotus Stg1_Ver1" w:eastAsia="Times New Roman" w:hAnsi="AAAGoldenLotus Stg1_Ver1" w:cs="KFGQPC Uthmanic Script HAFS"/>
          <w:b/>
          <w:bCs/>
          <w:color w:val="000000"/>
          <w:sz w:val="30"/>
          <w:szCs w:val="28"/>
          <w:rtl/>
          <w:lang w:val="en-GB" w:bidi="ar-EG"/>
        </w:rPr>
        <w:t>ظُهُورِهِ</w:t>
      </w:r>
      <w:r w:rsidR="00365A4C" w:rsidRPr="00E1672B">
        <w:rPr>
          <w:rFonts w:ascii="AAAGoldenLotus Stg1_Ver1" w:eastAsia="Times New Roman" w:hAnsi="AAAGoldenLotus Stg1_Ver1" w:cs="AAAGoldenLotus Stg1_Ver1"/>
          <w:b/>
          <w:bCs/>
          <w:color w:val="000000"/>
          <w:sz w:val="30"/>
          <w:szCs w:val="30"/>
          <w:rtl/>
          <w:lang w:val="en-GB" w:bidi="ar-EG"/>
        </w:rPr>
        <w:t>‏</w:t>
      </w:r>
      <w:r w:rsidR="00146802" w:rsidRPr="00E1672B">
        <w:rPr>
          <w:rFonts w:ascii="AAAGoldenLotus Stg1_Ver1" w:eastAsia="Times New Roman" w:hAnsi="AAAGoldenLotus Stg1_Ver1" w:cs="Traditional Arabic"/>
          <w:b/>
          <w:bCs/>
          <w:color w:val="000000"/>
          <w:sz w:val="30"/>
          <w:szCs w:val="30"/>
          <w:rtl/>
          <w:lang w:val="en-GB" w:bidi="ar-EG"/>
        </w:rPr>
        <w:t>﴾</w:t>
      </w:r>
      <w:r w:rsidR="008C7BD0" w:rsidRPr="008C7BD0">
        <w:rPr>
          <w:rStyle w:val="a7"/>
          <w:rtl/>
        </w:rPr>
        <w:t>(</w:t>
      </w:r>
      <w:r w:rsidR="008C7BD0">
        <w:rPr>
          <w:rStyle w:val="a7"/>
          <w:rtl/>
        </w:rPr>
        <w:footnoteReference w:id="19"/>
      </w:r>
      <w:r w:rsidR="008C7BD0" w:rsidRPr="008C7BD0">
        <w:rPr>
          <w:rStyle w:val="a7"/>
          <w:rtl/>
        </w:rPr>
        <w:t>)</w:t>
      </w:r>
      <w:r w:rsidRPr="00146802">
        <w:rPr>
          <w:rFonts w:ascii="AAAGoldenLotus Stg1_Ver1" w:eastAsia="Times New Roman" w:hAnsi="AAAGoldenLotus Stg1_Ver1" w:cs="AAAGoldenLotus Stg1_Ver1"/>
          <w:color w:val="000000"/>
          <w:sz w:val="30"/>
          <w:szCs w:val="30"/>
          <w:rtl/>
          <w:lang w:val="en-GB" w:bidi="ar-EG"/>
        </w:rPr>
        <w:t>.‏</w:t>
      </w:r>
    </w:p>
    <w:p w:rsidR="00D84E33" w:rsidRDefault="00BD259A" w:rsidP="00D84E33">
      <w:pPr>
        <w:widowControl w:val="0"/>
        <w:adjustRightInd w:val="0"/>
        <w:spacing w:after="0" w:line="192" w:lineRule="auto"/>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color w:val="000000"/>
          <w:sz w:val="30"/>
          <w:szCs w:val="30"/>
          <w:rtl/>
          <w:lang w:val="en-GB" w:bidi="ar-EG"/>
        </w:rPr>
        <w:t>فيتخيل له أنه إذا كان مستويًا على العرش كان محتاجًا إليه، كحاجة المستوي على الفلك والأنعام، فلو غرقت السفينة لسقط المستوي عليها، ولو عثرت الدابة لخر المستوي عليها، فقياس هذا أنه لو عدم العرش؛ لسقط الرب سبحانه وتعالى، ثم يريد بزعمه أن ينفي هذا؛ فيقول‏:‏ ليس استواؤه بقعود ولا استقرار ولا يعلم أن مسمى القعود والاستقرار، يقال فيه ما يقال في مسمى الاستواء، فإن كانت الحاجة داخلة في ذلك‏:‏ فلا فرق بين الاستواء والقعود، والاستقرار، وليس هو بهذا المعنى مستويا ولا مستقرا ولا قاعدا، وإن لم يدخل في مسمى ذلك، إلا ما يدخل في مسمى الاستواء، فإثبات أحدهما ونفي الآخر تحكم، وقد علم أن بين مسمى الاستواء والاستقرار والقعود فروقا معروفة‏.‏</w:t>
      </w:r>
    </w:p>
    <w:p w:rsidR="002C34AA" w:rsidRDefault="00BD259A" w:rsidP="00D84E33">
      <w:pPr>
        <w:widowControl w:val="0"/>
        <w:adjustRightInd w:val="0"/>
        <w:spacing w:after="0" w:line="192" w:lineRule="auto"/>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color w:val="000000"/>
          <w:sz w:val="30"/>
          <w:szCs w:val="30"/>
          <w:rtl/>
          <w:lang w:val="en-GB" w:bidi="ar-EG"/>
        </w:rPr>
        <w:t xml:space="preserve">ولكن المقصود هنا أن يعلم خطأ من ينفي الشيء، مع إثبات نظيره، وكان هذا الخطأ من خطئه في مفهوم استوائه على العرش، حيث ظن أنه مثل استواء الإنسان على ظهور الأنعام والفلك، وليس في هذا اللفظ ما يدل </w:t>
      </w:r>
      <w:r w:rsidRPr="00146802">
        <w:rPr>
          <w:rFonts w:ascii="AAAGoldenLotus Stg1_Ver1" w:eastAsia="Times New Roman" w:hAnsi="AAAGoldenLotus Stg1_Ver1" w:cs="AAAGoldenLotus Stg1_Ver1"/>
          <w:color w:val="000000"/>
          <w:sz w:val="30"/>
          <w:szCs w:val="30"/>
          <w:rtl/>
          <w:lang w:val="en-GB" w:bidi="ar-EG"/>
        </w:rPr>
        <w:lastRenderedPageBreak/>
        <w:t>على ذلك، لأنه أضاف الاستواء إلى نفسه الكريمة، كما أضاف إليه سائر أفعاله وصفاته، فذكر أنه خلق؛ ثم استوى، كما ذكر أنه قدر فهدى، وأنه بنى السماء بأيد، وكما ذكر أنه مع موسى وهارون يسمع ويرى، وأمثال ذلك‏</w:t>
      </w:r>
      <w:r w:rsidRPr="00146802">
        <w:rPr>
          <w:rFonts w:ascii="AAAGoldenLotus Stg1_Ver1" w:eastAsia="Times New Roman" w:hAnsi="AAAGoldenLotus Stg1_Ver1" w:cs="AAAGoldenLotus Stg1_Ver1"/>
          <w:color w:val="000000"/>
          <w:sz w:val="30"/>
          <w:szCs w:val="30"/>
          <w:lang w:val="en-GB" w:bidi="ar-EG"/>
        </w:rPr>
        <w:t>.</w:t>
      </w:r>
    </w:p>
    <w:p w:rsidR="0081047C" w:rsidRDefault="00BD259A" w:rsidP="0081047C">
      <w:pPr>
        <w:widowControl w:val="0"/>
        <w:adjustRightInd w:val="0"/>
        <w:spacing w:after="0" w:line="192" w:lineRule="auto"/>
        <w:jc w:val="both"/>
        <w:rPr>
          <w:rFonts w:ascii="AAAGoldenLotus Stg1_Ver1" w:eastAsia="Times New Roman" w:hAnsi="AAAGoldenLotus Stg1_Ver1" w:cs="AAAGoldenLotus Stg1_Ver1"/>
          <w:color w:val="000000"/>
          <w:sz w:val="30"/>
          <w:szCs w:val="30"/>
          <w:rtl/>
          <w:lang w:val="en-GB" w:bidi="ar-EG"/>
        </w:rPr>
      </w:pPr>
      <w:r w:rsidRPr="00146802">
        <w:rPr>
          <w:rFonts w:ascii="AAAGoldenLotus Stg1_Ver1" w:eastAsia="Times New Roman" w:hAnsi="AAAGoldenLotus Stg1_Ver1" w:cs="AAAGoldenLotus Stg1_Ver1"/>
          <w:color w:val="000000"/>
          <w:sz w:val="30"/>
          <w:szCs w:val="30"/>
          <w:rtl/>
          <w:lang w:val="en-GB" w:bidi="ar-EG"/>
        </w:rPr>
        <w:t>‏‏ فلم يذكر استواء مطلقا يصلح للمخلوق، ولا عاما يتناول المخلوق، كما لم يذكر مثل ذلك في سائر صفاته، وإنما ذكر استواء إضافة إلى نفسه الكريمة فلو قدر على وجه الفرض الممتنع أنه هو مثل خلقه تعالى عن ذلك، لكان استواؤه مثل استواء خلقه، أما إذا كان هو ليس مماثلا لخلقه، بل قد علم أنه الغني عن الخلق، وأنه الخالق للعرش، ولغيره وأن كل ما سواه مفتقر إليه، وهو الغني عن كل ما سواه، وهو لم يذكر إلا استواء يخصه، لم يذكر استواء يتناول غيره، ولا يصلح له كما لم يذكر في علمه وقدرته ورؤيته وسمعه وخلقه، إلا ما يختص به فكيف يجوز أن يتوهم أنه إذا كان مستويًا على العرش كان محتاجًا إليه، وأنه لو سقط العرش لخر من عليه‏!‏‏!‏‏</w:t>
      </w:r>
      <w:r w:rsidRPr="00146802">
        <w:rPr>
          <w:rFonts w:ascii="AAAGoldenLotus Stg1_Ver1" w:eastAsia="Times New Roman" w:hAnsi="AAAGoldenLotus Stg1_Ver1" w:cs="AAAGoldenLotus Stg1_Ver1"/>
          <w:color w:val="000000"/>
          <w:sz w:val="30"/>
          <w:szCs w:val="30"/>
          <w:lang w:val="en-GB" w:bidi="ar-EG"/>
        </w:rPr>
        <w:t>.</w:t>
      </w:r>
    </w:p>
    <w:p w:rsidR="00BD259A" w:rsidRPr="00146802" w:rsidRDefault="00BD259A" w:rsidP="0081047C">
      <w:pPr>
        <w:widowControl w:val="0"/>
        <w:adjustRightInd w:val="0"/>
        <w:spacing w:after="0" w:line="192" w:lineRule="auto"/>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lang w:val="en-GB" w:bidi="ar-EG"/>
        </w:rPr>
        <w:t>‏‏ سبحانه وتعالى عما يقول الظالمون والجاحدون علوًا كبيرًا، هل هذا إلا جهل محض وضلال، ممن فهم ذلك وتوهمه أو ظنه، ظاهر اللفظ ومدلوله، أو جوز ذلك على رب العالمين الغني عن الخلق؛ بل لو قدر أن جاهلًا فهم مثل هذا وتوهمه لبين له أن هذا لا يجوز، وأنه لم يدل اللفظ عليه أصلًا، كما لم يدل على نظائره في سائر ما وصف به الرب نفسه</w:t>
      </w:r>
      <w:r w:rsidR="00E30AC1" w:rsidRPr="00146802">
        <w:rPr>
          <w:rFonts w:ascii="AAAGoldenLotus Stg1_Ver1" w:eastAsia="Times New Roman" w:hAnsi="AAAGoldenLotus Stg1_Ver1" w:cs="AAAGoldenLotus Stg1_Ver1" w:hint="cs"/>
          <w:color w:val="000000"/>
          <w:sz w:val="30"/>
          <w:szCs w:val="30"/>
          <w:rtl/>
          <w:lang w:val="en-GB" w:bidi="ar-EG"/>
        </w:rPr>
        <w:t>.</w:t>
      </w:r>
    </w:p>
    <w:p w:rsidR="00D84E33" w:rsidRDefault="00BD259A" w:rsidP="005F6F73">
      <w:pPr>
        <w:pStyle w:val="10"/>
        <w:rPr>
          <w:rtl/>
        </w:rPr>
      </w:pPr>
      <w:r w:rsidRPr="00146802">
        <w:rPr>
          <w:rFonts w:ascii="Times New Roman" w:hAnsi="Times New Roman"/>
          <w:b/>
          <w:lang w:bidi="ar-EG"/>
        </w:rPr>
        <w:t> </w:t>
      </w:r>
      <w:bookmarkStart w:id="23" w:name="_Toc446603800"/>
    </w:p>
    <w:p w:rsidR="005F6F73" w:rsidRPr="005F6F73" w:rsidRDefault="005F6F73" w:rsidP="005F6F73">
      <w:pPr>
        <w:pStyle w:val="10"/>
        <w:rPr>
          <w:rtl/>
        </w:rPr>
      </w:pPr>
    </w:p>
    <w:p w:rsidR="002C34AA" w:rsidRDefault="00BD259A" w:rsidP="002C34AA">
      <w:pPr>
        <w:pStyle w:val="10"/>
        <w:rPr>
          <w:b/>
          <w:rtl/>
          <w:lang w:bidi="ar-EG"/>
        </w:rPr>
      </w:pPr>
      <w:r w:rsidRPr="00146802">
        <w:rPr>
          <w:b/>
          <w:rtl/>
          <w:lang w:bidi="ar-EG"/>
        </w:rPr>
        <w:lastRenderedPageBreak/>
        <w:t>القاعدة الخامسة</w:t>
      </w:r>
      <w:bookmarkEnd w:id="23"/>
    </w:p>
    <w:p w:rsidR="00BD259A" w:rsidRPr="00146802" w:rsidRDefault="006938C0" w:rsidP="002C34AA">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Pr>
          <w:rFonts w:ascii="AAAGoldenLotus Stg1_Ver1" w:eastAsia="Times New Roman" w:hAnsi="AAAGoldenLotus Stg1_Ver1" w:cs="AAAGoldenLotus Stg1_Ver1" w:hint="cs"/>
          <w:color w:val="000000"/>
          <w:sz w:val="30"/>
          <w:szCs w:val="30"/>
          <w:rtl/>
        </w:rPr>
        <w:t xml:space="preserve"> </w:t>
      </w:r>
      <w:r w:rsidR="00E30AC1" w:rsidRPr="00146802">
        <w:rPr>
          <w:rFonts w:ascii="AAAGoldenLotus Stg1_Ver1" w:eastAsia="Times New Roman" w:hAnsi="AAAGoldenLotus Stg1_Ver1" w:cs="AAAGoldenLotus Stg1_Ver1" w:hint="cs"/>
          <w:b/>
          <w:bCs/>
          <w:color w:val="000000"/>
          <w:sz w:val="30"/>
          <w:szCs w:val="30"/>
          <w:rtl/>
        </w:rPr>
        <w:t>أنا نعلم ما أخبرنا به من وجه دون وجه</w:t>
      </w:r>
      <w:r w:rsidR="002C34AA">
        <w:rPr>
          <w:rFonts w:ascii="AAAGoldenLotus Stg1_Ver1" w:eastAsia="Times New Roman" w:hAnsi="AAAGoldenLotus Stg1_Ver1" w:cs="AAAGoldenLotus Stg1_Ver1" w:hint="cs"/>
          <w:b/>
          <w:bCs/>
          <w:color w:val="000000"/>
          <w:sz w:val="30"/>
          <w:szCs w:val="30"/>
          <w:rtl/>
        </w:rPr>
        <w:t>:</w:t>
      </w:r>
      <w:r w:rsidR="00E30AC1" w:rsidRPr="00146802">
        <w:rPr>
          <w:rFonts w:ascii="AAAGoldenLotus Stg1_Ver1" w:eastAsia="Times New Roman" w:hAnsi="AAAGoldenLotus Stg1_Ver1" w:cs="AAAGoldenLotus Stg1_Ver1" w:hint="cs"/>
          <w:b/>
          <w:bCs/>
          <w:color w:val="000000"/>
          <w:sz w:val="30"/>
          <w:szCs w:val="30"/>
          <w:rtl/>
        </w:rPr>
        <w:t xml:space="preserve">  </w:t>
      </w:r>
    </w:p>
    <w:p w:rsidR="00BD259A" w:rsidRPr="00E1672B" w:rsidRDefault="006938C0" w:rsidP="002C34AA">
      <w:pPr>
        <w:spacing w:line="192" w:lineRule="auto"/>
        <w:ind w:firstLine="284"/>
        <w:jc w:val="both"/>
        <w:rPr>
          <w:rtl/>
        </w:rPr>
      </w:pPr>
      <w:r>
        <w:rPr>
          <w:rFonts w:ascii="AAAGoldenLotus Stg1_Ver1" w:eastAsia="Times New Roman" w:hAnsi="AAAGoldenLotus Stg1_Ver1" w:cs="AAAGoldenLotus Stg1_Ver1"/>
          <w:color w:val="000000"/>
          <w:sz w:val="30"/>
          <w:szCs w:val="30"/>
          <w:rtl/>
        </w:rPr>
        <w:t>فإنَّ اللَّه تعالى قا</w:t>
      </w:r>
      <w:r>
        <w:rPr>
          <w:rFonts w:ascii="AAAGoldenLotus Stg1_Ver1" w:eastAsia="Times New Roman" w:hAnsi="AAAGoldenLotus Stg1_Ver1" w:cs="AAAGoldenLotus Stg1_Ver1" w:hint="cs"/>
          <w:color w:val="000000"/>
          <w:sz w:val="30"/>
          <w:szCs w:val="30"/>
          <w:rtl/>
        </w:rPr>
        <w:t>ل</w:t>
      </w:r>
      <w:r w:rsidR="00BD259A" w:rsidRPr="00146802">
        <w:rPr>
          <w:rFonts w:ascii="AAAGoldenLotus Stg1_Ver1" w:eastAsia="Times New Roman" w:hAnsi="AAAGoldenLotus Stg1_Ver1" w:cs="AAAGoldenLotus Stg1_Ver1"/>
          <w:color w:val="000000"/>
          <w:sz w:val="30"/>
          <w:szCs w:val="30"/>
          <w:rtl/>
        </w:rPr>
        <w:t xml:space="preserve">: </w:t>
      </w:r>
      <w:r w:rsidR="00E1672B" w:rsidRPr="00E1672B">
        <w:rPr>
          <w:rFonts w:ascii="AAAGoldenLotus Stg1_Ver1" w:eastAsia="Times New Roman" w:hAnsi="AAAGoldenLotus Stg1_Ver1" w:cs="Traditional Arabic"/>
          <w:b/>
          <w:bCs/>
          <w:color w:val="000000"/>
          <w:sz w:val="30"/>
          <w:szCs w:val="30"/>
          <w:rtl/>
          <w:lang w:val="en-GB" w:bidi="ar-EG"/>
        </w:rPr>
        <w:t>﴿</w:t>
      </w:r>
      <w:r w:rsidR="00E1672B" w:rsidRPr="00E1672B">
        <w:rPr>
          <w:rFonts w:cs="KFGQPC Uthmanic Script HAFS"/>
          <w:color w:val="000000"/>
          <w:sz w:val="32"/>
          <w:szCs w:val="28"/>
          <w:rtl/>
        </w:rPr>
        <w:t xml:space="preserve"> </w:t>
      </w:r>
      <w:r w:rsidR="00E1672B" w:rsidRPr="00E1672B">
        <w:rPr>
          <w:rFonts w:cs="KFGQPC Uthmanic Script HAFS"/>
          <w:b/>
          <w:bCs/>
          <w:color w:val="000000"/>
          <w:sz w:val="32"/>
          <w:szCs w:val="28"/>
          <w:rtl/>
        </w:rPr>
        <w:t>أَفَلَا يَتَدَبَّرُونَ ٱلۡقُرۡءَانَۚ وَلَوۡ كَانَ مِنۡ عِندِ غَيۡرِ ٱللَّهِ لَوَجَدُواْ فِيهِ ٱخۡتِلَٰف</w:t>
      </w:r>
      <w:r w:rsidR="00E1672B" w:rsidRPr="00E1672B">
        <w:rPr>
          <w:rFonts w:ascii="Jameel Noori Nastaleeq" w:hAnsi="Jameel Noori Nastaleeq" w:cs="KFGQPC Uthmanic Script HAFS" w:hint="cs"/>
          <w:b/>
          <w:bCs/>
          <w:color w:val="000000"/>
          <w:sz w:val="32"/>
          <w:szCs w:val="28"/>
          <w:rtl/>
        </w:rPr>
        <w:t>ٗ</w:t>
      </w:r>
      <w:r w:rsidR="00E1672B" w:rsidRPr="00E1672B">
        <w:rPr>
          <w:rFonts w:cs="KFGQPC Uthmanic Script HAFS" w:hint="cs"/>
          <w:b/>
          <w:bCs/>
          <w:color w:val="000000"/>
          <w:sz w:val="32"/>
          <w:szCs w:val="28"/>
          <w:rtl/>
        </w:rPr>
        <w:t>ا كَثِير</w:t>
      </w:r>
      <w:r w:rsidR="00E1672B" w:rsidRPr="00E1672B">
        <w:rPr>
          <w:rFonts w:ascii="Jameel Noori Nastaleeq" w:hAnsi="Jameel Noori Nastaleeq" w:cs="KFGQPC Uthmanic Script HAFS" w:hint="cs"/>
          <w:b/>
          <w:bCs/>
          <w:color w:val="000000"/>
          <w:sz w:val="32"/>
          <w:szCs w:val="28"/>
          <w:rtl/>
        </w:rPr>
        <w:t>ٗ</w:t>
      </w:r>
      <w:r w:rsidR="00E1672B" w:rsidRPr="00E1672B">
        <w:rPr>
          <w:rFonts w:cs="KFGQPC Uthmanic Script HAFS" w:hint="cs"/>
          <w:b/>
          <w:bCs/>
          <w:color w:val="000000"/>
          <w:sz w:val="32"/>
          <w:szCs w:val="28"/>
          <w:rtl/>
        </w:rPr>
        <w:t>ا ٨٢</w:t>
      </w:r>
      <w:r w:rsidR="00E1672B" w:rsidRPr="00E1672B">
        <w:rPr>
          <w:rFonts w:ascii="AAAGoldenLotus Stg1_Ver1" w:eastAsia="Times New Roman" w:hAnsi="AAAGoldenLotus Stg1_Ver1" w:cs="Traditional Arabic"/>
          <w:b/>
          <w:bCs/>
          <w:color w:val="000000"/>
          <w:sz w:val="30"/>
          <w:szCs w:val="30"/>
          <w:rtl/>
          <w:lang w:val="en-GB" w:bidi="ar-EG"/>
        </w:rPr>
        <w:t>﴾</w:t>
      </w:r>
      <w:r w:rsidR="00E1672B" w:rsidRPr="00146802">
        <w:rPr>
          <w:rStyle w:val="a7"/>
          <w:color w:val="000000"/>
          <w:rtl/>
        </w:rPr>
        <w:t>(</w:t>
      </w:r>
      <w:r w:rsidR="00E1672B" w:rsidRPr="00146802">
        <w:rPr>
          <w:rStyle w:val="a7"/>
          <w:color w:val="000000"/>
          <w:rtl/>
        </w:rPr>
        <w:footnoteReference w:id="20"/>
      </w:r>
      <w:r w:rsidR="00E1672B" w:rsidRPr="00146802">
        <w:rPr>
          <w:rStyle w:val="a7"/>
          <w:color w:val="000000"/>
          <w:rtl/>
        </w:rPr>
        <w:t>)</w:t>
      </w:r>
      <w:r w:rsidR="00BD259A" w:rsidRPr="00146802">
        <w:rPr>
          <w:rFonts w:ascii="AAAGoldenLotus Stg1_Ver1" w:eastAsia="Times New Roman" w:hAnsi="AAAGoldenLotus Stg1_Ver1" w:cs="AAAGoldenLotus Stg1_Ver1"/>
          <w:color w:val="000000"/>
          <w:sz w:val="30"/>
          <w:szCs w:val="30"/>
          <w:rtl/>
        </w:rPr>
        <w:t>، وقال</w:t>
      </w:r>
      <w:r w:rsidR="00BD259A" w:rsidRPr="006938C0">
        <w:rPr>
          <w:rFonts w:ascii="AAAGoldenLotus Stg1_Ver1" w:eastAsia="Times New Roman" w:hAnsi="AAAGoldenLotus Stg1_Ver1" w:cs="AAAGoldenLotus Stg1_Ver1"/>
          <w:b/>
          <w:bCs/>
          <w:color w:val="000000"/>
          <w:sz w:val="30"/>
          <w:szCs w:val="30"/>
          <w:rtl/>
        </w:rPr>
        <w:t xml:space="preserve">: </w:t>
      </w:r>
      <w:r w:rsidRPr="006938C0">
        <w:rPr>
          <w:rFonts w:ascii="AAAGoldenLotus Stg1_Ver1" w:eastAsia="Times New Roman" w:hAnsi="AAAGoldenLotus Stg1_Ver1" w:cs="Traditional Arabic"/>
          <w:b/>
          <w:bCs/>
          <w:color w:val="000000"/>
          <w:sz w:val="30"/>
          <w:szCs w:val="30"/>
          <w:rtl/>
          <w:lang w:val="en-GB" w:bidi="ar-EG"/>
        </w:rPr>
        <w:t>﴿</w:t>
      </w:r>
      <w:r w:rsidRPr="006938C0">
        <w:rPr>
          <w:rFonts w:ascii="AAAGoldenLotus Stg1_Ver1" w:eastAsia="Times New Roman" w:hAnsi="AAAGoldenLotus Stg1_Ver1" w:cs="AAAGoldenLotus Stg1_Ver1"/>
          <w:b/>
          <w:bCs/>
          <w:color w:val="000000"/>
          <w:sz w:val="30"/>
          <w:szCs w:val="30"/>
          <w:rtl/>
        </w:rPr>
        <w:t xml:space="preserve"> </w:t>
      </w:r>
      <w:r w:rsidR="00BD259A" w:rsidRPr="006938C0">
        <w:rPr>
          <w:rFonts w:ascii="AAAGoldenLotus Stg1_Ver1" w:eastAsia="Times New Roman" w:hAnsi="AAAGoldenLotus Stg1_Ver1" w:cs="AAAGoldenLotus Stg1_Ver1"/>
          <w:b/>
          <w:bCs/>
          <w:color w:val="000000"/>
          <w:sz w:val="30"/>
          <w:szCs w:val="30"/>
          <w:rtl/>
        </w:rPr>
        <w:t xml:space="preserve"> </w:t>
      </w:r>
      <w:r w:rsidR="00BD259A" w:rsidRPr="006938C0">
        <w:rPr>
          <w:rFonts w:ascii="AAAGoldenLotus Stg1_Ver1" w:eastAsia="Times New Roman" w:hAnsi="AAAGoldenLotus Stg1_Ver1" w:cs="KFGQPC Uthmanic Script HAFS"/>
          <w:b/>
          <w:bCs/>
          <w:color w:val="000000"/>
          <w:sz w:val="30"/>
          <w:szCs w:val="30"/>
          <w:rtl/>
        </w:rPr>
        <w:t>أَفَلَمْ يَدَّبَّرُوا الْقَوْلَ</w:t>
      </w:r>
      <w:r w:rsidRPr="00E1672B">
        <w:rPr>
          <w:rFonts w:ascii="AAAGoldenLotus Stg1_Ver1" w:eastAsia="Times New Roman" w:hAnsi="AAAGoldenLotus Stg1_Ver1" w:cs="Traditional Arabic"/>
          <w:b/>
          <w:bCs/>
          <w:color w:val="000000"/>
          <w:sz w:val="30"/>
          <w:szCs w:val="30"/>
          <w:rtl/>
          <w:lang w:val="en-GB" w:bidi="ar-EG"/>
        </w:rPr>
        <w:t>﴾</w:t>
      </w:r>
      <w:r w:rsidRPr="00DC2EEC">
        <w:rPr>
          <w:rStyle w:val="a7"/>
          <w:rtl/>
        </w:rPr>
        <w:t xml:space="preserve"> </w:t>
      </w:r>
      <w:r w:rsidR="00DC2EEC" w:rsidRPr="00DC2EEC">
        <w:rPr>
          <w:rStyle w:val="a7"/>
          <w:rtl/>
        </w:rPr>
        <w:t>(</w:t>
      </w:r>
      <w:r w:rsidR="00DC2EEC">
        <w:rPr>
          <w:rStyle w:val="a7"/>
          <w:rtl/>
        </w:rPr>
        <w:footnoteReference w:id="21"/>
      </w:r>
      <w:r w:rsidR="00DC2EEC" w:rsidRPr="00DC2EEC">
        <w:rPr>
          <w:rStyle w:val="a7"/>
          <w:rtl/>
        </w:rPr>
        <w:t>)</w:t>
      </w:r>
      <w:r>
        <w:rPr>
          <w:rFonts w:ascii="AAAGoldenLotus Stg1_Ver1" w:eastAsia="Times New Roman" w:hAnsi="AAAGoldenLotus Stg1_Ver1" w:cs="AAAGoldenLotus Stg1_Ver1" w:hint="cs"/>
          <w:color w:val="000000"/>
          <w:sz w:val="30"/>
          <w:szCs w:val="30"/>
          <w:rtl/>
        </w:rPr>
        <w:t>.</w:t>
      </w:r>
      <w:r w:rsidR="00DC2EEC">
        <w:rPr>
          <w:rFonts w:ascii="AAAGoldenLotus Stg1_Ver1" w:eastAsia="Times New Roman" w:hAnsi="AAAGoldenLotus Stg1_Ver1" w:cs="AAAGoldenLotus Stg1_Ver1"/>
          <w:color w:val="000000"/>
          <w:sz w:val="30"/>
          <w:szCs w:val="30"/>
          <w:rtl/>
        </w:rPr>
        <w:t xml:space="preserve"> </w:t>
      </w:r>
    </w:p>
    <w:p w:rsidR="0081047C" w:rsidRDefault="00E1672B" w:rsidP="00023DDB">
      <w:pPr>
        <w:spacing w:line="192" w:lineRule="auto"/>
        <w:ind w:firstLine="284"/>
        <w:jc w:val="both"/>
        <w:rPr>
          <w:rFonts w:ascii="AAAGoldenLotus Stg1_Ver1" w:eastAsia="Times New Roman" w:hAnsi="AAAGoldenLotus Stg1_Ver1" w:cs="AAAGoldenLotus Stg1_Ver1"/>
          <w:color w:val="000000"/>
          <w:sz w:val="30"/>
          <w:szCs w:val="30"/>
          <w:rtl/>
        </w:rPr>
      </w:pPr>
      <w:r>
        <w:rPr>
          <w:rFonts w:ascii="AAAGoldenLotus Stg1_Ver1" w:eastAsia="Times New Roman" w:hAnsi="AAAGoldenLotus Stg1_Ver1" w:cs="AAAGoldenLotus Stg1_Ver1"/>
          <w:color w:val="000000"/>
          <w:sz w:val="30"/>
          <w:szCs w:val="30"/>
          <w:rtl/>
        </w:rPr>
        <w:t>وقال</w:t>
      </w:r>
      <w:r w:rsidR="00BD259A" w:rsidRPr="00146802">
        <w:rPr>
          <w:rFonts w:ascii="AAAGoldenLotus Stg1_Ver1" w:eastAsia="Times New Roman" w:hAnsi="AAAGoldenLotus Stg1_Ver1" w:cs="AAAGoldenLotus Stg1_Ver1"/>
          <w:color w:val="000000"/>
          <w:sz w:val="30"/>
          <w:szCs w:val="30"/>
          <w:rtl/>
        </w:rPr>
        <w:t xml:space="preserve">: </w:t>
      </w:r>
      <w:r w:rsidR="006938C0" w:rsidRPr="006938C0">
        <w:rPr>
          <w:rFonts w:ascii="AAAGoldenLotus Stg1_Ver1" w:eastAsia="Times New Roman" w:hAnsi="AAAGoldenLotus Stg1_Ver1" w:cs="Traditional Arabic"/>
          <w:b/>
          <w:bCs/>
          <w:color w:val="000000"/>
          <w:sz w:val="30"/>
          <w:szCs w:val="30"/>
          <w:rtl/>
          <w:lang w:val="en-GB" w:bidi="ar-EG"/>
        </w:rPr>
        <w:t>﴿</w:t>
      </w:r>
      <w:r w:rsidR="00BD259A" w:rsidRPr="006938C0">
        <w:rPr>
          <w:rFonts w:ascii="AAAGoldenLotus Stg1_Ver1" w:eastAsia="Times New Roman" w:hAnsi="AAAGoldenLotus Stg1_Ver1" w:cs="KFGQPC Uthmanic Script HAFS"/>
          <w:b/>
          <w:bCs/>
          <w:color w:val="000000"/>
          <w:sz w:val="30"/>
          <w:szCs w:val="30"/>
          <w:rtl/>
        </w:rPr>
        <w:t>كِتَابٌ أَنْزَلْنَاهُ إِلَيْك مُبَارَكٌ لِيَدَّبَّرُوا آيَاتِهِ وَلِيَتَذَكَّرَ أُولُو الْأَلْبَابِ</w:t>
      </w:r>
      <w:r w:rsidR="006938C0" w:rsidRPr="006938C0">
        <w:rPr>
          <w:rFonts w:ascii="AAAGoldenLotus Stg1_Ver1" w:eastAsia="Times New Roman" w:hAnsi="AAAGoldenLotus Stg1_Ver1" w:cs="Traditional Arabic"/>
          <w:b/>
          <w:bCs/>
          <w:color w:val="000000"/>
          <w:sz w:val="30"/>
          <w:szCs w:val="30"/>
          <w:rtl/>
          <w:lang w:val="en-GB" w:bidi="ar-EG"/>
        </w:rPr>
        <w:t>﴾</w:t>
      </w:r>
      <w:r w:rsidR="006938C0" w:rsidRPr="00DC2EEC">
        <w:rPr>
          <w:rStyle w:val="a7"/>
          <w:rtl/>
        </w:rPr>
        <w:t xml:space="preserve"> </w:t>
      </w:r>
      <w:r w:rsidR="00DC2EEC" w:rsidRPr="00DC2EEC">
        <w:rPr>
          <w:rStyle w:val="a7"/>
          <w:rtl/>
        </w:rPr>
        <w:t>(</w:t>
      </w:r>
      <w:r w:rsidR="00DC2EEC">
        <w:rPr>
          <w:rStyle w:val="a7"/>
          <w:rtl/>
        </w:rPr>
        <w:footnoteReference w:id="22"/>
      </w:r>
      <w:r w:rsidR="00DC2EEC" w:rsidRPr="00DC2EEC">
        <w:rPr>
          <w:rStyle w:val="a7"/>
          <w:rtl/>
        </w:rPr>
        <w:t>)</w:t>
      </w:r>
      <w:r w:rsidR="00DC2EEC">
        <w:rPr>
          <w:rFonts w:ascii="AAAGoldenLotus Stg1_Ver1" w:eastAsia="Times New Roman" w:hAnsi="AAAGoldenLotus Stg1_Ver1" w:cs="AAAGoldenLotus Stg1_Ver1"/>
          <w:color w:val="000000"/>
          <w:sz w:val="30"/>
          <w:szCs w:val="30"/>
          <w:rtl/>
        </w:rPr>
        <w:t xml:space="preserve"> </w:t>
      </w:r>
      <w:r w:rsidR="00BD259A" w:rsidRPr="00146802">
        <w:rPr>
          <w:rFonts w:ascii="AAAGoldenLotus Stg1_Ver1" w:eastAsia="Times New Roman" w:hAnsi="AAAGoldenLotus Stg1_Ver1" w:cs="AAAGoldenLotus Stg1_Ver1"/>
          <w:color w:val="000000"/>
          <w:sz w:val="30"/>
          <w:szCs w:val="30"/>
          <w:rtl/>
        </w:rPr>
        <w:t>، و</w:t>
      </w:r>
      <w:r w:rsidR="006938C0">
        <w:rPr>
          <w:rFonts w:ascii="AAAGoldenLotus Stg1_Ver1" w:eastAsia="Times New Roman" w:hAnsi="AAAGoldenLotus Stg1_Ver1" w:cs="AAAGoldenLotus Stg1_Ver1"/>
          <w:color w:val="000000"/>
          <w:sz w:val="30"/>
          <w:szCs w:val="30"/>
          <w:rtl/>
        </w:rPr>
        <w:t>ق</w:t>
      </w:r>
      <w:r w:rsidR="00BD259A" w:rsidRPr="00146802">
        <w:rPr>
          <w:rFonts w:ascii="AAAGoldenLotus Stg1_Ver1" w:eastAsia="Times New Roman" w:hAnsi="AAAGoldenLotus Stg1_Ver1" w:cs="AAAGoldenLotus Stg1_Ver1"/>
          <w:color w:val="000000"/>
          <w:sz w:val="30"/>
          <w:szCs w:val="30"/>
          <w:rtl/>
        </w:rPr>
        <w:t xml:space="preserve">ال: </w:t>
      </w:r>
      <w:r w:rsidR="006938C0" w:rsidRPr="006938C0">
        <w:rPr>
          <w:rFonts w:ascii="AAAGoldenLotus Stg1_Ver1" w:eastAsia="Times New Roman" w:hAnsi="AAAGoldenLotus Stg1_Ver1" w:cs="Traditional Arabic"/>
          <w:b/>
          <w:bCs/>
          <w:color w:val="000000"/>
          <w:sz w:val="30"/>
          <w:szCs w:val="30"/>
          <w:rtl/>
          <w:lang w:val="en-GB" w:bidi="ar-EG"/>
        </w:rPr>
        <w:t>﴿</w:t>
      </w:r>
      <w:r w:rsidR="00BD259A" w:rsidRPr="006938C0">
        <w:rPr>
          <w:rFonts w:ascii="AAAGoldenLotus Stg1_Ver1" w:eastAsia="Times New Roman" w:hAnsi="AAAGoldenLotus Stg1_Ver1" w:cs="KFGQPC Uthmanic Script HAFS"/>
          <w:b/>
          <w:bCs/>
          <w:color w:val="000000"/>
          <w:sz w:val="30"/>
          <w:szCs w:val="30"/>
          <w:rtl/>
        </w:rPr>
        <w:t xml:space="preserve"> أَفَلاَ يَتَدَبَّرُونَ الْقُرْآنَ أَمْ عَلَى قُلُوبٍ أَقْفَالُهَا</w:t>
      </w:r>
      <w:r w:rsidR="006938C0" w:rsidRPr="006938C0">
        <w:rPr>
          <w:rFonts w:ascii="AAAGoldenLotus Stg1_Ver1" w:eastAsia="Times New Roman" w:hAnsi="AAAGoldenLotus Stg1_Ver1" w:cs="Traditional Arabic"/>
          <w:b/>
          <w:bCs/>
          <w:color w:val="000000"/>
          <w:sz w:val="30"/>
          <w:szCs w:val="30"/>
          <w:rtl/>
          <w:lang w:val="en-GB" w:bidi="ar-EG"/>
        </w:rPr>
        <w:t>﴾</w:t>
      </w:r>
      <w:r w:rsidR="00DC2EEC" w:rsidRPr="00DC2EEC">
        <w:rPr>
          <w:rStyle w:val="a7"/>
          <w:rtl/>
        </w:rPr>
        <w:t>(</w:t>
      </w:r>
      <w:r w:rsidR="00DC2EEC">
        <w:rPr>
          <w:rStyle w:val="a7"/>
          <w:rtl/>
        </w:rPr>
        <w:footnoteReference w:id="23"/>
      </w:r>
      <w:r w:rsidR="00DC2EEC" w:rsidRPr="00DC2EEC">
        <w:rPr>
          <w:rStyle w:val="a7"/>
          <w:rtl/>
        </w:rPr>
        <w:t>)</w:t>
      </w:r>
      <w:r w:rsidR="00BD259A" w:rsidRPr="00146802">
        <w:rPr>
          <w:rFonts w:ascii="AAAGoldenLotus Stg1_Ver1" w:eastAsia="Times New Roman" w:hAnsi="AAAGoldenLotus Stg1_Ver1" w:cs="AAAGoldenLotus Stg1_Ver1"/>
          <w:color w:val="000000"/>
          <w:sz w:val="30"/>
          <w:szCs w:val="30"/>
          <w:rtl/>
        </w:rPr>
        <w:t>، فَأَمَرَ بِتَدَبُّرِ الْكِتَابِ كُلِّه.</w:t>
      </w:r>
      <w:r w:rsidR="006938C0">
        <w:rPr>
          <w:rFonts w:ascii="AAAGoldenLotus Stg1_Ver1" w:eastAsia="Times New Roman" w:hAnsi="AAAGoldenLotus Stg1_Ver1" w:cs="AAAGoldenLotus Stg1_Ver1"/>
          <w:color w:val="000000"/>
          <w:sz w:val="30"/>
          <w:szCs w:val="30"/>
          <w:rtl/>
        </w:rPr>
        <w:t xml:space="preserve"> وقد قال</w:t>
      </w:r>
      <w:r w:rsidR="00BD259A" w:rsidRPr="00146802">
        <w:rPr>
          <w:rFonts w:ascii="AAAGoldenLotus Stg1_Ver1" w:eastAsia="Times New Roman" w:hAnsi="AAAGoldenLotus Stg1_Ver1" w:cs="AAAGoldenLotus Stg1_Ver1"/>
          <w:color w:val="000000"/>
          <w:sz w:val="30"/>
          <w:szCs w:val="30"/>
          <w:rtl/>
        </w:rPr>
        <w:t xml:space="preserve">: </w:t>
      </w:r>
      <w:r w:rsidR="006938C0" w:rsidRPr="006938C0">
        <w:rPr>
          <w:rFonts w:ascii="AAAGoldenLotus Stg1_Ver1" w:eastAsia="Times New Roman" w:hAnsi="AAAGoldenLotus Stg1_Ver1" w:cs="Traditional Arabic"/>
          <w:b/>
          <w:bCs/>
          <w:color w:val="000000"/>
          <w:sz w:val="30"/>
          <w:szCs w:val="30"/>
          <w:rtl/>
          <w:lang w:val="en-GB" w:bidi="ar-EG"/>
        </w:rPr>
        <w:t>﴿</w:t>
      </w:r>
      <w:r w:rsidR="00BD259A" w:rsidRPr="006938C0">
        <w:rPr>
          <w:rFonts w:ascii="AAAGoldenLotus Stg1_Ver1" w:eastAsia="Times New Roman" w:hAnsi="AAAGoldenLotus Stg1_Ver1" w:cs="KFGQPC Uthmanic Script HAFS"/>
          <w:b/>
          <w:bCs/>
          <w:color w:val="000000"/>
          <w:sz w:val="30"/>
          <w:szCs w:val="30"/>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006938C0" w:rsidRPr="006938C0">
        <w:rPr>
          <w:rFonts w:ascii="AAAGoldenLotus Stg1_Ver1" w:eastAsia="Times New Roman" w:hAnsi="AAAGoldenLotus Stg1_Ver1" w:cs="Traditional Arabic"/>
          <w:b/>
          <w:bCs/>
          <w:color w:val="000000"/>
          <w:sz w:val="30"/>
          <w:szCs w:val="30"/>
          <w:rtl/>
          <w:lang w:val="en-GB" w:bidi="ar-EG"/>
        </w:rPr>
        <w:t>﴾</w:t>
      </w:r>
      <w:r w:rsidR="006938C0" w:rsidRPr="00DC2EEC">
        <w:rPr>
          <w:rStyle w:val="a7"/>
          <w:rtl/>
        </w:rPr>
        <w:t xml:space="preserve"> </w:t>
      </w:r>
      <w:r w:rsidR="00DC2EEC" w:rsidRPr="00DC2EEC">
        <w:rPr>
          <w:rStyle w:val="a7"/>
          <w:rtl/>
        </w:rPr>
        <w:t>(</w:t>
      </w:r>
      <w:r w:rsidR="00DC2EEC">
        <w:rPr>
          <w:rStyle w:val="a7"/>
          <w:rtl/>
        </w:rPr>
        <w:footnoteReference w:id="24"/>
      </w:r>
      <w:r w:rsidR="00DC2EEC" w:rsidRPr="00DC2EEC">
        <w:rPr>
          <w:rStyle w:val="a7"/>
          <w:rtl/>
        </w:rPr>
        <w:t>)</w:t>
      </w:r>
      <w:r w:rsidR="00BD259A" w:rsidRPr="00146802">
        <w:rPr>
          <w:rFonts w:ascii="AAAGoldenLotus Stg1_Ver1" w:eastAsia="Times New Roman" w:hAnsi="AAAGoldenLotus Stg1_Ver1" w:cs="AAAGoldenLotus Stg1_Ver1"/>
          <w:color w:val="000000"/>
          <w:sz w:val="30"/>
          <w:szCs w:val="30"/>
          <w:rtl/>
        </w:rPr>
        <w:t xml:space="preserve">. </w:t>
      </w:r>
    </w:p>
    <w:p w:rsidR="0081047C" w:rsidRDefault="00BD259A" w:rsidP="0081047C">
      <w:pPr>
        <w:spacing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وجمهور سلف الأمة وخلفها على أن الوقف عند قوله: </w:t>
      </w:r>
      <w:r w:rsidR="006938C0" w:rsidRPr="006938C0">
        <w:rPr>
          <w:rFonts w:ascii="AAAGoldenLotus Stg1_Ver1" w:eastAsia="Times New Roman" w:hAnsi="AAAGoldenLotus Stg1_Ver1" w:cs="Traditional Arabic"/>
          <w:b/>
          <w:bCs/>
          <w:color w:val="000000"/>
          <w:sz w:val="30"/>
          <w:szCs w:val="30"/>
          <w:rtl/>
          <w:lang w:val="en-GB" w:bidi="ar-EG"/>
        </w:rPr>
        <w:t>﴿</w:t>
      </w:r>
      <w:r w:rsidRPr="0034153E">
        <w:rPr>
          <w:rFonts w:ascii="AAAGoldenLotus Stg1_Ver1" w:eastAsia="Times New Roman" w:hAnsi="AAAGoldenLotus Stg1_Ver1" w:cs="KFGQPC Uthmanic Script HAFS"/>
          <w:color w:val="000000"/>
          <w:sz w:val="30"/>
          <w:szCs w:val="30"/>
          <w:rtl/>
        </w:rPr>
        <w:t>وَمَا يَعْلَمُ تَأْوِيلَهُ إِلاَّ اللَّهُ</w:t>
      </w:r>
      <w:r w:rsidR="006938C0" w:rsidRPr="006938C0">
        <w:rPr>
          <w:rFonts w:ascii="AAAGoldenLotus Stg1_Ver1" w:eastAsia="Times New Roman" w:hAnsi="AAAGoldenLotus Stg1_Ver1" w:cs="Traditional Arabic"/>
          <w:b/>
          <w:bCs/>
          <w:color w:val="000000"/>
          <w:sz w:val="30"/>
          <w:szCs w:val="30"/>
          <w:rtl/>
          <w:lang w:val="en-GB" w:bidi="ar-EG"/>
        </w:rPr>
        <w:t xml:space="preserve"> ﴾</w:t>
      </w:r>
      <w:r w:rsidRPr="00146802">
        <w:rPr>
          <w:rFonts w:ascii="AAAGoldenLotus Stg1_Ver1" w:eastAsia="Times New Roman" w:hAnsi="AAAGoldenLotus Stg1_Ver1" w:cs="AAAGoldenLotus Stg1_Ver1"/>
          <w:color w:val="000000"/>
          <w:sz w:val="30"/>
          <w:szCs w:val="30"/>
          <w:rtl/>
        </w:rPr>
        <w:t xml:space="preserve">، وهذا هو المأثور عن أبي بن كعب، وابن مسعود، وابن عباس وغيرهم، وروي عن ابن عباس أنه قال: التفسير على أربعة أوجه: </w:t>
      </w:r>
      <w:r w:rsidRPr="00146802">
        <w:rPr>
          <w:rFonts w:ascii="AAAGoldenLotus Stg1_Ver1" w:eastAsia="Times New Roman" w:hAnsi="AAAGoldenLotus Stg1_Ver1" w:cs="AAAGoldenLotus Stg1_Ver1"/>
          <w:color w:val="000000"/>
          <w:sz w:val="30"/>
          <w:szCs w:val="30"/>
          <w:rtl/>
        </w:rPr>
        <w:lastRenderedPageBreak/>
        <w:t xml:space="preserve">تفسير تعرفه العرب من كلامها، وتفسير لا يعذر أحد بجهالته، وتفسير يعلمه العلماء، وتفسير لا يعلمه إلا الله من ادعى علمه فهو كاذب. </w:t>
      </w:r>
    </w:p>
    <w:p w:rsidR="00023DDB" w:rsidRDefault="00BD259A" w:rsidP="002C34AA">
      <w:pPr>
        <w:spacing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وقد روي عن مجاهد وطائفة أن الراسخين في العلم يعلمون تأويله، وقد قال مجاهد: عرضت المصحف على ابن عباس من فاتحته إلى خاتمته أقف عند كل آية وأسأله عن تفسيرها. </w:t>
      </w:r>
      <w:r w:rsidRPr="00146802">
        <w:rPr>
          <w:rFonts w:ascii="AAAGoldenLotus Stg1_Ver1" w:eastAsia="Times New Roman" w:hAnsi="AAAGoldenLotus Stg1_Ver1" w:cs="AAAGoldenLotus Stg1_Ver1"/>
          <w:b/>
          <w:bCs/>
          <w:color w:val="000000"/>
          <w:sz w:val="30"/>
          <w:szCs w:val="30"/>
          <w:rtl/>
        </w:rPr>
        <w:br/>
        <w:t>ولا منافاة بين القولين عند التحقيق، فإن لفظ " التأويل " قد صار بتعدد الاصطلاحات مستعملا في ثلاثة معان:</w:t>
      </w:r>
      <w:r w:rsidRPr="00146802">
        <w:rPr>
          <w:rFonts w:ascii="AAAGoldenLotus Stg1_Ver1" w:eastAsia="Times New Roman" w:hAnsi="AAAGoldenLotus Stg1_Ver1" w:cs="AAAGoldenLotus Stg1_Ver1"/>
          <w:color w:val="000000"/>
          <w:sz w:val="30"/>
          <w:szCs w:val="30"/>
          <w:rtl/>
        </w:rPr>
        <w:t xml:space="preserve"> </w:t>
      </w:r>
    </w:p>
    <w:p w:rsidR="0081047C" w:rsidRDefault="00BD259A" w:rsidP="00023DDB">
      <w:pPr>
        <w:spacing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t>أحدها</w:t>
      </w:r>
      <w:r w:rsidRPr="00146802">
        <w:rPr>
          <w:rFonts w:ascii="AAAGoldenLotus Stg1_Ver1" w:eastAsia="Times New Roman" w:hAnsi="AAAGoldenLotus Stg1_Ver1" w:cs="AAAGoldenLotus Stg1_Ver1"/>
          <w:color w:val="000000"/>
          <w:sz w:val="30"/>
          <w:szCs w:val="30"/>
          <w:rtl/>
        </w:rPr>
        <w:t xml:space="preserve">: وهو اصطلاح كثير من المتأخِّرين المتكلِّمين في الفقه وأصوله أن التأويل: هو صرف اللفظ عن الاحتمال الراجح إلى الاحتمال المرجوح لدليل يَقْتَرِنُ بِهِ، وهذا هو الذي عناه أكثر من تكلم من المتأَخِّرين في تأويل نصوص الصِّفات وترك تأويلها، وهل هذا محمود أو مذموم، وحق أو باطل؟ </w:t>
      </w:r>
    </w:p>
    <w:p w:rsidR="0081047C" w:rsidRDefault="00BD259A" w:rsidP="0081047C">
      <w:pPr>
        <w:spacing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t>الثاني:</w:t>
      </w:r>
      <w:r w:rsidRPr="00146802">
        <w:rPr>
          <w:rFonts w:ascii="AAAGoldenLotus Stg1_Ver1" w:eastAsia="Times New Roman" w:hAnsi="AAAGoldenLotus Stg1_Ver1" w:cs="AAAGoldenLotus Stg1_Ver1"/>
          <w:color w:val="000000"/>
          <w:sz w:val="30"/>
          <w:szCs w:val="30"/>
          <w:rtl/>
        </w:rPr>
        <w:t xml:space="preserve"> أن التَّأويل بمعنى التفسير، وهذا هو الغالب على اصطلاح مفسِّري القرآن، كما يقول ابن جرير وأمثاله من المصَنِّفين في التفسير: "واختلف علماء التأويل". ومجاهد إمام المفسرين، قال الثوري: إذا جاءك التفسير عن مجاهد فحسبك به. وعلى تفسيره يعتمد الشافعيُّ وأحمد بن حنبل والبخاري وغيرهم - فإذا ذكر أنه يعلم تأويل المتشابه، فالمراد به معرفة تفسيره. </w:t>
      </w:r>
    </w:p>
    <w:p w:rsidR="00023DDB" w:rsidRDefault="00BD259A" w:rsidP="0081047C">
      <w:pPr>
        <w:spacing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lastRenderedPageBreak/>
        <w:t>الثالث</w:t>
      </w:r>
      <w:r w:rsidRPr="00146802">
        <w:rPr>
          <w:rFonts w:ascii="AAAGoldenLotus Stg1_Ver1" w:eastAsia="Times New Roman" w:hAnsi="AAAGoldenLotus Stg1_Ver1" w:cs="AAAGoldenLotus Stg1_Ver1"/>
          <w:color w:val="000000"/>
          <w:sz w:val="30"/>
          <w:szCs w:val="30"/>
          <w:rtl/>
        </w:rPr>
        <w:t xml:space="preserve">: من معاني التأويل - هو الحقيقة التي يؤوَّل إليها الكلام، كما قال تعالى: </w:t>
      </w:r>
      <w:r w:rsidR="006938C0" w:rsidRPr="00E1672B">
        <w:rPr>
          <w:rFonts w:ascii="AAAGoldenLotus Stg1_Ver1" w:eastAsia="Times New Roman" w:hAnsi="AAAGoldenLotus Stg1_Ver1" w:cs="Traditional Arabic"/>
          <w:b/>
          <w:bCs/>
          <w:color w:val="000000"/>
          <w:sz w:val="30"/>
          <w:szCs w:val="30"/>
          <w:rtl/>
          <w:lang w:val="en-GB" w:bidi="ar-EG"/>
        </w:rPr>
        <w:t>﴿</w:t>
      </w:r>
      <w:r w:rsidR="006938C0" w:rsidRPr="00146802">
        <w:rPr>
          <w:rFonts w:ascii="AAAGoldenLotus Stg1_Ver1" w:eastAsia="Times New Roman" w:hAnsi="AAAGoldenLotus Stg1_Ver1" w:cs="AAAGoldenLotus Stg1_Ver1"/>
          <w:color w:val="000000"/>
          <w:sz w:val="30"/>
          <w:szCs w:val="30"/>
          <w:rtl/>
        </w:rPr>
        <w:t xml:space="preserve"> </w:t>
      </w:r>
      <w:r w:rsidR="006938C0" w:rsidRPr="006938C0">
        <w:rPr>
          <w:rFonts w:ascii="AAAGoldenLotus Stg1_Ver1" w:eastAsia="Times New Roman" w:hAnsi="AAAGoldenLotus Stg1_Ver1" w:cs="KFGQPC Uthmanic Script HAFS"/>
          <w:b/>
          <w:bCs/>
          <w:color w:val="000000"/>
          <w:sz w:val="30"/>
          <w:szCs w:val="30"/>
          <w:rtl/>
        </w:rPr>
        <w:t>هَلْ يَنْظُرُونَ إِلاَّ تَأْوِيلَهُ يَوْمَ يَأْتِي تَأْوِيلُهُ يَقُولُ الَّذِينَ نَسُوهُ مِنْ قَبْلُ قَدْ جَاءَتْ رُسُلُ رَبِّنَا بِالْحَقِّ</w:t>
      </w:r>
      <w:r w:rsidR="006938C0" w:rsidRPr="00146802">
        <w:rPr>
          <w:rFonts w:ascii="AAAGoldenLotus Stg1_Ver1" w:eastAsia="Times New Roman" w:hAnsi="AAAGoldenLotus Stg1_Ver1" w:cs="AAAGoldenLotus Stg1_Ver1"/>
          <w:color w:val="000000"/>
          <w:sz w:val="30"/>
          <w:szCs w:val="30"/>
          <w:rtl/>
        </w:rPr>
        <w:t>)</w:t>
      </w:r>
      <w:r w:rsidR="006938C0">
        <w:rPr>
          <w:rFonts w:ascii="AAAGoldenLotus Stg1_Ver1" w:eastAsia="Times New Roman" w:hAnsi="AAAGoldenLotus Stg1_Ver1" w:cs="AAAGoldenLotus Stg1_Ver1"/>
          <w:color w:val="000000"/>
          <w:sz w:val="30"/>
          <w:szCs w:val="30"/>
          <w:rtl/>
        </w:rPr>
        <w:t xml:space="preserve"> </w:t>
      </w:r>
      <w:r w:rsidR="006938C0" w:rsidRPr="00E1672B">
        <w:rPr>
          <w:rFonts w:ascii="AAAGoldenLotus Stg1_Ver1" w:eastAsia="Times New Roman" w:hAnsi="AAAGoldenLotus Stg1_Ver1" w:cs="Traditional Arabic"/>
          <w:b/>
          <w:bCs/>
          <w:color w:val="000000"/>
          <w:sz w:val="30"/>
          <w:szCs w:val="30"/>
          <w:rtl/>
          <w:lang w:val="en-GB" w:bidi="ar-EG"/>
        </w:rPr>
        <w:t>﴾</w:t>
      </w:r>
      <w:r w:rsidR="006938C0" w:rsidRPr="00710E39">
        <w:rPr>
          <w:rStyle w:val="a7"/>
          <w:rtl/>
        </w:rPr>
        <w:t>(</w:t>
      </w:r>
      <w:r w:rsidR="006938C0">
        <w:rPr>
          <w:rStyle w:val="a7"/>
          <w:rtl/>
        </w:rPr>
        <w:footnoteReference w:id="25"/>
      </w:r>
      <w:r w:rsidR="006938C0" w:rsidRPr="00710E39">
        <w:rPr>
          <w:rStyle w:val="a7"/>
          <w:rtl/>
        </w:rPr>
        <w:t>)</w:t>
      </w:r>
      <w:r w:rsidR="006938C0">
        <w:rPr>
          <w:rFonts w:ascii="AAAGoldenLotus Stg1_Ver1" w:eastAsia="Times New Roman" w:hAnsi="AAAGoldenLotus Stg1_Ver1" w:cs="AAAGoldenLotus Stg1_Ver1" w:hint="cs"/>
          <w:color w:val="000000"/>
          <w:sz w:val="30"/>
          <w:szCs w:val="30"/>
          <w:rtl/>
        </w:rPr>
        <w:t>.</w:t>
      </w:r>
    </w:p>
    <w:p w:rsidR="00BD259A" w:rsidRPr="006938C0" w:rsidRDefault="00BD259A" w:rsidP="00023DDB">
      <w:pPr>
        <w:spacing w:line="192" w:lineRule="auto"/>
        <w:ind w:firstLine="284"/>
        <w:jc w:val="both"/>
        <w:rPr>
          <w:rtl/>
        </w:rPr>
      </w:pPr>
      <w:r w:rsidRPr="00146802">
        <w:rPr>
          <w:rFonts w:ascii="AAAGoldenLotus Stg1_Ver1" w:eastAsia="Times New Roman" w:hAnsi="AAAGoldenLotus Stg1_Ver1" w:cs="AAAGoldenLotus Stg1_Ver1"/>
          <w:color w:val="000000"/>
          <w:sz w:val="30"/>
          <w:szCs w:val="30"/>
          <w:rtl/>
        </w:rPr>
        <w:t>فتأويل ما في القرآن من أخبار المعاد هو ما أخبر الله تعالى به فيه، مما يكون من القيامة والحساب والجزاء والجنَّة والنَّار ونحو ذلك، كما قال</w:t>
      </w:r>
      <w:r w:rsidR="006938C0">
        <w:rPr>
          <w:rFonts w:ascii="AAAGoldenLotus Stg1_Ver1" w:eastAsia="Times New Roman" w:hAnsi="AAAGoldenLotus Stg1_Ver1" w:cs="AAAGoldenLotus Stg1_Ver1" w:hint="cs"/>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t xml:space="preserve">في قصة يوسف لما سجد أبواه وأخوته: </w:t>
      </w:r>
      <w:r w:rsidR="006938C0" w:rsidRPr="00E1672B">
        <w:rPr>
          <w:rFonts w:ascii="AAAGoldenLotus Stg1_Ver1" w:eastAsia="Times New Roman" w:hAnsi="AAAGoldenLotus Stg1_Ver1" w:cs="Traditional Arabic"/>
          <w:b/>
          <w:bCs/>
          <w:color w:val="000000"/>
          <w:sz w:val="30"/>
          <w:szCs w:val="30"/>
          <w:rtl/>
          <w:lang w:val="en-GB" w:bidi="ar-EG"/>
        </w:rPr>
        <w:t>﴿</w:t>
      </w:r>
      <w:r w:rsidR="006938C0">
        <w:rPr>
          <w:rFonts w:ascii="AAAGoldenLotus Stg1_Ver1" w:eastAsia="Times New Roman" w:hAnsi="AAAGoldenLotus Stg1_Ver1" w:cs="Traditional Arabic" w:hint="cs"/>
          <w:b/>
          <w:bCs/>
          <w:color w:val="000000"/>
          <w:sz w:val="30"/>
          <w:szCs w:val="30"/>
          <w:rtl/>
          <w:lang w:val="en-GB" w:bidi="ar-EG"/>
        </w:rPr>
        <w:t xml:space="preserve"> </w:t>
      </w:r>
      <w:r w:rsidR="006938C0" w:rsidRPr="00710E39">
        <w:rPr>
          <w:rFonts w:ascii="AAAGoldenLotus Stg1_Ver1" w:eastAsia="Times New Roman" w:hAnsi="AAAGoldenLotus Stg1_Ver1" w:cs="KFGQPC Uthmanic Script HAFS"/>
          <w:b/>
          <w:bCs/>
          <w:color w:val="000000"/>
          <w:sz w:val="30"/>
          <w:szCs w:val="30"/>
          <w:rtl/>
        </w:rPr>
        <w:t>وَقَالَ يَا أَبَتِ هَذَا تَأْوِيلُ رُءْيَايَ مِنْ قَبْلُ</w:t>
      </w:r>
      <w:r w:rsidR="006938C0" w:rsidRPr="00E1672B">
        <w:rPr>
          <w:rFonts w:ascii="AAAGoldenLotus Stg1_Ver1" w:eastAsia="Times New Roman" w:hAnsi="AAAGoldenLotus Stg1_Ver1" w:cs="Traditional Arabic"/>
          <w:b/>
          <w:bCs/>
          <w:color w:val="000000"/>
          <w:sz w:val="30"/>
          <w:szCs w:val="30"/>
          <w:rtl/>
          <w:lang w:val="en-GB" w:bidi="ar-EG"/>
        </w:rPr>
        <w:t xml:space="preserve"> ﴾</w:t>
      </w:r>
      <w:r w:rsidRPr="00146802">
        <w:rPr>
          <w:rFonts w:ascii="AAAGoldenLotus Stg1_Ver1" w:eastAsia="Times New Roman" w:hAnsi="AAAGoldenLotus Stg1_Ver1" w:cs="AAAGoldenLotus Stg1_Ver1"/>
          <w:color w:val="000000"/>
          <w:sz w:val="30"/>
          <w:szCs w:val="30"/>
          <w:rtl/>
        </w:rPr>
        <w:t xml:space="preserve"> </w:t>
      </w:r>
      <w:r w:rsidR="00710E39" w:rsidRPr="00710E39">
        <w:rPr>
          <w:rStyle w:val="a7"/>
          <w:rtl/>
        </w:rPr>
        <w:t>(</w:t>
      </w:r>
      <w:r w:rsidR="00710E39">
        <w:rPr>
          <w:rStyle w:val="a7"/>
          <w:rtl/>
        </w:rPr>
        <w:footnoteReference w:id="26"/>
      </w:r>
      <w:r w:rsidR="00710E39" w:rsidRPr="00710E39">
        <w:rPr>
          <w:rStyle w:val="a7"/>
          <w:rtl/>
        </w:rPr>
        <w:t>)</w:t>
      </w:r>
      <w:r w:rsidR="00710E39">
        <w:rPr>
          <w:rFonts w:ascii="AAAGoldenLotus Stg1_Ver1" w:eastAsia="Times New Roman" w:hAnsi="AAAGoldenLotus Stg1_Ver1" w:cs="AAAGoldenLotus Stg1_Ver1"/>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t>فجعل عين ما وجد في الخارج هو تأويل الرؤيا.</w:t>
      </w:r>
    </w:p>
    <w:p w:rsidR="005F6F73" w:rsidRDefault="005F6F73" w:rsidP="002C34AA">
      <w:pPr>
        <w:pStyle w:val="10"/>
        <w:rPr>
          <w:rtl/>
        </w:rPr>
      </w:pPr>
      <w:bookmarkStart w:id="24" w:name="_Toc446603801"/>
    </w:p>
    <w:p w:rsidR="005F6F73" w:rsidRDefault="005F6F73" w:rsidP="002C34AA">
      <w:pPr>
        <w:pStyle w:val="10"/>
        <w:rPr>
          <w:rtl/>
        </w:rPr>
      </w:pPr>
    </w:p>
    <w:p w:rsidR="005F6F73" w:rsidRDefault="005F6F73" w:rsidP="002C34AA">
      <w:pPr>
        <w:pStyle w:val="10"/>
        <w:rPr>
          <w:rtl/>
        </w:rPr>
      </w:pPr>
    </w:p>
    <w:p w:rsidR="005F6F73" w:rsidRDefault="005F6F73" w:rsidP="002C34AA">
      <w:pPr>
        <w:pStyle w:val="10"/>
        <w:rPr>
          <w:rtl/>
        </w:rPr>
      </w:pPr>
    </w:p>
    <w:p w:rsidR="005F6F73" w:rsidRDefault="005F6F73" w:rsidP="002C34AA">
      <w:pPr>
        <w:pStyle w:val="10"/>
        <w:rPr>
          <w:rtl/>
        </w:rPr>
      </w:pPr>
    </w:p>
    <w:p w:rsidR="005F6F73" w:rsidRDefault="005F6F73" w:rsidP="002C34AA">
      <w:pPr>
        <w:pStyle w:val="10"/>
        <w:rPr>
          <w:rtl/>
        </w:rPr>
      </w:pPr>
    </w:p>
    <w:p w:rsidR="005F6F73" w:rsidRDefault="005F6F73" w:rsidP="002C34AA">
      <w:pPr>
        <w:pStyle w:val="10"/>
        <w:rPr>
          <w:rtl/>
        </w:rPr>
      </w:pPr>
    </w:p>
    <w:p w:rsidR="005F6F73" w:rsidRDefault="005F6F73" w:rsidP="002C34AA">
      <w:pPr>
        <w:pStyle w:val="10"/>
        <w:rPr>
          <w:rtl/>
        </w:rPr>
      </w:pPr>
    </w:p>
    <w:p w:rsidR="005F6F73" w:rsidRDefault="005F6F73" w:rsidP="002C34AA">
      <w:pPr>
        <w:pStyle w:val="10"/>
        <w:rPr>
          <w:rtl/>
        </w:rPr>
      </w:pPr>
    </w:p>
    <w:p w:rsidR="00BD259A" w:rsidRPr="00146802" w:rsidRDefault="00BD259A" w:rsidP="002C34AA">
      <w:pPr>
        <w:pStyle w:val="10"/>
        <w:rPr>
          <w:rtl/>
        </w:rPr>
      </w:pPr>
      <w:r w:rsidRPr="00146802">
        <w:rPr>
          <w:rtl/>
        </w:rPr>
        <w:lastRenderedPageBreak/>
        <w:t>القاعدة السادسة</w:t>
      </w:r>
      <w:bookmarkEnd w:id="24"/>
    </w:p>
    <w:p w:rsidR="00BD259A" w:rsidRPr="002C34AA" w:rsidRDefault="00BD259A"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r w:rsidRPr="002C34AA">
        <w:rPr>
          <w:rFonts w:ascii="AAAGoldenLotus Stg1_Ver1" w:eastAsia="Times New Roman" w:hAnsi="AAAGoldenLotus Stg1_Ver1" w:cs="AAAGoldenLotus Stg1_Ver1"/>
          <w:b/>
          <w:bCs/>
          <w:color w:val="000000"/>
          <w:sz w:val="30"/>
          <w:szCs w:val="30"/>
          <w:rtl/>
        </w:rPr>
        <w:t>بيان الضابط الذي يعرف به ما يجوز على تعالى مما لا يجوز في باب الأسماء والصفات.</w:t>
      </w:r>
    </w:p>
    <w:p w:rsidR="00BD259A" w:rsidRPr="00146802" w:rsidRDefault="00BD259A" w:rsidP="00023DDB">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الضابط الذي تعرف به صفات الله سبحانه وتعالى عن طريق</w:t>
      </w:r>
    </w:p>
    <w:p w:rsidR="00BD259A" w:rsidRPr="00146802" w:rsidRDefault="00BD259A" w:rsidP="00023DDB">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السمع ومعناه</w:t>
      </w:r>
      <w:r w:rsidR="003E775B" w:rsidRPr="00146802">
        <w:rPr>
          <w:rFonts w:ascii="AAAGoldenLotus Stg1_Ver1" w:eastAsia="Times New Roman" w:hAnsi="AAAGoldenLotus Stg1_Ver1" w:cs="AAAGoldenLotus Stg1_Ver1" w:hint="cs"/>
          <w:color w:val="000000"/>
          <w:sz w:val="30"/>
          <w:szCs w:val="30"/>
          <w:rtl/>
        </w:rPr>
        <w:t>:</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r w:rsidRPr="00146802">
        <w:rPr>
          <w:rFonts w:ascii="AAAGoldenLotus Stg1_Ver1" w:eastAsia="Times New Roman" w:hAnsi="AAAGoldenLotus Stg1_Ver1" w:cs="AAAGoldenLotus Stg1_Ver1"/>
          <w:b/>
          <w:bCs/>
          <w:color w:val="000000"/>
          <w:sz w:val="30"/>
          <w:szCs w:val="30"/>
          <w:rtl/>
        </w:rPr>
        <w:t xml:space="preserve"> </w:t>
      </w:r>
      <w:r w:rsidR="003E775B" w:rsidRPr="00146802">
        <w:rPr>
          <w:rFonts w:ascii="AAAGoldenLotus Stg1_Ver1" w:eastAsia="Times New Roman" w:hAnsi="AAAGoldenLotus Stg1_Ver1" w:cs="AAAGoldenLotus Stg1_Ver1" w:hint="cs"/>
          <w:b/>
          <w:bCs/>
          <w:color w:val="000000"/>
          <w:sz w:val="30"/>
          <w:szCs w:val="30"/>
          <w:rtl/>
        </w:rPr>
        <w:t>أن</w:t>
      </w:r>
      <w:r w:rsidRPr="00146802">
        <w:rPr>
          <w:rFonts w:ascii="AAAGoldenLotus Stg1_Ver1" w:eastAsia="Times New Roman" w:hAnsi="AAAGoldenLotus Stg1_Ver1" w:cs="AAAGoldenLotus Stg1_Ver1"/>
          <w:b/>
          <w:bCs/>
          <w:color w:val="000000"/>
          <w:sz w:val="30"/>
          <w:szCs w:val="30"/>
          <w:rtl/>
        </w:rPr>
        <w:t xml:space="preserve"> يوصف الله بماوصف به نفسه ووصفه رسوله صلى الله عليه وسلم مما صح نقله نفيا وإثباتا.</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ويبنى عليه طريق عقلي ومعناه:</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b/>
          <w:bCs/>
          <w:color w:val="000000"/>
          <w:sz w:val="30"/>
          <w:szCs w:val="30"/>
          <w:rtl/>
        </w:rPr>
      </w:pPr>
      <w:r w:rsidRPr="00146802">
        <w:rPr>
          <w:rFonts w:ascii="AAAGoldenLotus Stg1_Ver1" w:eastAsia="Times New Roman" w:hAnsi="AAAGoldenLotus Stg1_Ver1" w:cs="AAAGoldenLotus Stg1_Ver1"/>
          <w:color w:val="000000"/>
          <w:sz w:val="30"/>
          <w:szCs w:val="30"/>
          <w:rtl/>
        </w:rPr>
        <w:t xml:space="preserve"> </w:t>
      </w:r>
      <w:r w:rsidRPr="00146802">
        <w:rPr>
          <w:rFonts w:ascii="AAAGoldenLotus Stg1_Ver1" w:eastAsia="Times New Roman" w:hAnsi="AAAGoldenLotus Stg1_Ver1" w:cs="AAAGoldenLotus Stg1_Ver1"/>
          <w:b/>
          <w:bCs/>
          <w:color w:val="000000"/>
          <w:sz w:val="30"/>
          <w:szCs w:val="30"/>
          <w:rtl/>
        </w:rPr>
        <w:t xml:space="preserve">أن يوصف الله بكل كمال على وجه الكمال وان ينزه عن كل نقص اتصف به المخلوق لا نقص فيه فالخالق </w:t>
      </w:r>
      <w:r w:rsidR="003E775B" w:rsidRPr="00146802">
        <w:rPr>
          <w:rFonts w:ascii="AAAGoldenLotus Stg1_Ver1" w:eastAsia="Times New Roman" w:hAnsi="AAAGoldenLotus Stg1_Ver1" w:cs="AAAGoldenLotus Stg1_Ver1" w:hint="cs"/>
          <w:b/>
          <w:bCs/>
          <w:color w:val="000000"/>
          <w:sz w:val="30"/>
          <w:szCs w:val="30"/>
          <w:rtl/>
        </w:rPr>
        <w:t>أولى</w:t>
      </w:r>
      <w:r w:rsidRPr="00146802">
        <w:rPr>
          <w:rFonts w:ascii="AAAGoldenLotus Stg1_Ver1" w:eastAsia="Times New Roman" w:hAnsi="AAAGoldenLotus Stg1_Ver1" w:cs="AAAGoldenLotus Stg1_Ver1"/>
          <w:b/>
          <w:bCs/>
          <w:color w:val="000000"/>
          <w:sz w:val="30"/>
          <w:szCs w:val="30"/>
          <w:rtl/>
        </w:rPr>
        <w:t xml:space="preserve"> بالاتصاف به.</w:t>
      </w:r>
    </w:p>
    <w:p w:rsidR="00BD259A" w:rsidRPr="00146802"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Times New Roman"/>
          <w:b/>
          <w:bCs/>
          <w:color w:val="000000"/>
          <w:sz w:val="30"/>
          <w:szCs w:val="30"/>
          <w:rtl/>
        </w:rPr>
        <w:t> </w:t>
      </w:r>
    </w:p>
    <w:p w:rsidR="00BD259A" w:rsidRPr="00146802" w:rsidRDefault="00BD259A" w:rsidP="002C34AA">
      <w:pPr>
        <w:pStyle w:val="20"/>
        <w:jc w:val="center"/>
        <w:rPr>
          <w:rtl/>
        </w:rPr>
      </w:pPr>
      <w:bookmarkStart w:id="25" w:name="_Toc446603802"/>
      <w:r w:rsidRPr="00146802">
        <w:rPr>
          <w:rtl/>
        </w:rPr>
        <w:t>مفهوم التشبيه عند نفاة الصفات</w:t>
      </w:r>
      <w:bookmarkEnd w:id="25"/>
    </w:p>
    <w:p w:rsidR="003E775B" w:rsidRPr="00146802" w:rsidRDefault="003E775B" w:rsidP="0081047C">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يفرق بين لفظ التشبيه والتمثيل‏</w:t>
      </w:r>
      <w:r w:rsidRPr="00146802">
        <w:rPr>
          <w:rFonts w:ascii="AAAGoldenLotus Stg1_Ver1" w:eastAsia="Times New Roman" w:hAnsi="AAAGoldenLotus Stg1_Ver1" w:cs="AAAGoldenLotus Stg1_Ver1" w:hint="cs"/>
          <w:color w:val="000000"/>
          <w:sz w:val="30"/>
          <w:szCs w:val="30"/>
          <w:rtl/>
        </w:rPr>
        <w:t>,</w:t>
      </w:r>
      <w:r w:rsidRPr="00146802">
        <w:rPr>
          <w:rFonts w:ascii="AAAGoldenLotus Stg1_Ver1" w:eastAsia="Times New Roman" w:hAnsi="AAAGoldenLotus Stg1_Ver1" w:cs="AAAGoldenLotus Stg1_Ver1"/>
          <w:color w:val="000000"/>
          <w:sz w:val="30"/>
          <w:szCs w:val="30"/>
          <w:rtl/>
        </w:rPr>
        <w:t xml:space="preserve"> وذلك أن المعتزلة ونحوهم من</w:t>
      </w:r>
      <w:r w:rsidRPr="00146802">
        <w:rPr>
          <w:rFonts w:ascii="AAAGoldenLotus Stg1_Ver1" w:eastAsia="Times New Roman" w:hAnsi="AAAGoldenLotus Stg1_Ver1" w:cs="AAAGoldenLotus Stg1_Ver1"/>
          <w:color w:val="000000"/>
          <w:sz w:val="30"/>
          <w:szCs w:val="30"/>
        </w:rPr>
        <w:t xml:space="preserve"> </w:t>
      </w:r>
      <w:r w:rsidRPr="00146802">
        <w:rPr>
          <w:rFonts w:ascii="AAAGoldenLotus Stg1_Ver1" w:eastAsia="Times New Roman" w:hAnsi="AAAGoldenLotus Stg1_Ver1" w:cs="AAAGoldenLotus Stg1_Ver1"/>
          <w:color w:val="000000"/>
          <w:sz w:val="30"/>
          <w:szCs w:val="30"/>
          <w:rtl/>
        </w:rPr>
        <w:t>نفاة الصفات يقولون‏:‏ كل من أثبت لله صفة قديمة فهو مشبه ممثل، فمن قال‏:‏ إن لله</w:t>
      </w:r>
      <w:r w:rsidRPr="00146802">
        <w:rPr>
          <w:rFonts w:ascii="AAAGoldenLotus Stg1_Ver1" w:eastAsia="Times New Roman" w:hAnsi="AAAGoldenLotus Stg1_Ver1" w:cs="AAAGoldenLotus Stg1_Ver1"/>
          <w:color w:val="000000"/>
          <w:sz w:val="30"/>
          <w:szCs w:val="30"/>
        </w:rPr>
        <w:t xml:space="preserve"> </w:t>
      </w:r>
      <w:r w:rsidRPr="00146802">
        <w:rPr>
          <w:rFonts w:ascii="AAAGoldenLotus Stg1_Ver1" w:eastAsia="Times New Roman" w:hAnsi="AAAGoldenLotus Stg1_Ver1" w:cs="AAAGoldenLotus Stg1_Ver1"/>
          <w:color w:val="000000"/>
          <w:sz w:val="30"/>
          <w:szCs w:val="30"/>
          <w:rtl/>
        </w:rPr>
        <w:t>علما قديمًا أو قدرة قديمة، كان عندهم مشبهًا ممثلا؛ لأن القدم عند جمهورهم هو أخص</w:t>
      </w:r>
      <w:r w:rsidRPr="00146802">
        <w:rPr>
          <w:rFonts w:ascii="AAAGoldenLotus Stg1_Ver1" w:eastAsia="Times New Roman" w:hAnsi="AAAGoldenLotus Stg1_Ver1" w:cs="AAAGoldenLotus Stg1_Ver1"/>
          <w:color w:val="000000"/>
          <w:sz w:val="30"/>
          <w:szCs w:val="30"/>
        </w:rPr>
        <w:t xml:space="preserve"> </w:t>
      </w:r>
      <w:r w:rsidRPr="00146802">
        <w:rPr>
          <w:rFonts w:ascii="AAAGoldenLotus Stg1_Ver1" w:eastAsia="Times New Roman" w:hAnsi="AAAGoldenLotus Stg1_Ver1" w:cs="AAAGoldenLotus Stg1_Ver1"/>
          <w:color w:val="000000"/>
          <w:sz w:val="30"/>
          <w:szCs w:val="30"/>
          <w:rtl/>
        </w:rPr>
        <w:t>وصف الإله</w:t>
      </w:r>
      <w:r w:rsidR="00034DF7" w:rsidRPr="00146802">
        <w:rPr>
          <w:rFonts w:ascii="AAAGoldenLotus Stg1_Ver1" w:eastAsia="Times New Roman" w:hAnsi="AAAGoldenLotus Stg1_Ver1" w:cs="AAAGoldenLotus Stg1_Ver1" w:hint="cs"/>
          <w:color w:val="000000"/>
          <w:sz w:val="30"/>
          <w:szCs w:val="30"/>
          <w:rtl/>
        </w:rPr>
        <w:t xml:space="preserve"> , فمن أثبت لله صفة قديمة فقد أثبت لله مثلاً قديماً, </w:t>
      </w:r>
      <w:r w:rsidR="00034DF7" w:rsidRPr="00146802">
        <w:rPr>
          <w:rFonts w:ascii="AAAGoldenLotus Stg1_Ver1" w:eastAsia="Times New Roman" w:hAnsi="AAAGoldenLotus Stg1_Ver1" w:cs="AAAGoldenLotus Stg1_Ver1"/>
          <w:color w:val="000000"/>
          <w:sz w:val="30"/>
          <w:szCs w:val="30"/>
          <w:rtl/>
        </w:rPr>
        <w:t>ويسمونه ممثلا بهذا</w:t>
      </w:r>
      <w:r w:rsidR="00034DF7" w:rsidRPr="00146802">
        <w:rPr>
          <w:rFonts w:ascii="AAAGoldenLotus Stg1_Ver1" w:eastAsia="Times New Roman" w:hAnsi="AAAGoldenLotus Stg1_Ver1" w:cs="AAAGoldenLotus Stg1_Ver1"/>
          <w:color w:val="000000"/>
          <w:sz w:val="30"/>
          <w:szCs w:val="30"/>
        </w:rPr>
        <w:t xml:space="preserve"> </w:t>
      </w:r>
      <w:r w:rsidR="00034DF7" w:rsidRPr="00146802">
        <w:rPr>
          <w:rFonts w:ascii="AAAGoldenLotus Stg1_Ver1" w:eastAsia="Times New Roman" w:hAnsi="AAAGoldenLotus Stg1_Ver1" w:cs="AAAGoldenLotus Stg1_Ver1"/>
          <w:color w:val="000000"/>
          <w:sz w:val="30"/>
          <w:szCs w:val="30"/>
          <w:rtl/>
        </w:rPr>
        <w:t>الاعتبار ‏...". وفيه من شبه المعتزلة أن إثبات الصفات يستلزم تعدد القديم</w:t>
      </w:r>
      <w:r w:rsidR="00034DF7" w:rsidRPr="00146802">
        <w:rPr>
          <w:rFonts w:ascii="AAAGoldenLotus Stg1_Ver1" w:eastAsia="Times New Roman" w:hAnsi="AAAGoldenLotus Stg1_Ver1" w:cs="AAAGoldenLotus Stg1_Ver1"/>
          <w:color w:val="000000"/>
          <w:sz w:val="30"/>
          <w:szCs w:val="30"/>
        </w:rPr>
        <w:t xml:space="preserve"> .</w:t>
      </w:r>
    </w:p>
    <w:p w:rsidR="00034DF7" w:rsidRPr="00146802" w:rsidRDefault="00034DF7" w:rsidP="002C34AA">
      <w:pPr>
        <w:pStyle w:val="20"/>
        <w:jc w:val="center"/>
      </w:pPr>
      <w:bookmarkStart w:id="26" w:name="_Toc446603803"/>
      <w:r w:rsidRPr="00146802">
        <w:rPr>
          <w:rFonts w:hint="cs"/>
          <w:rtl/>
        </w:rPr>
        <w:t>تحقيق الكلام في اللفظ المشترك</w:t>
      </w:r>
      <w:bookmarkEnd w:id="26"/>
    </w:p>
    <w:p w:rsidR="0081047C" w:rsidRDefault="00BD259A" w:rsidP="00023DDB">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كل صفة من صفات الكمال فهو متصف بها على وجه لا يماثله فيه أحد؛ ولهذا كان مذهب سلف الأمة وأئمتها إثبات ما وصف به نفسه من </w:t>
      </w:r>
      <w:r w:rsidRPr="00146802">
        <w:rPr>
          <w:rFonts w:ascii="AAAGoldenLotus Stg1_Ver1" w:eastAsia="Times New Roman" w:hAnsi="AAAGoldenLotus Stg1_Ver1" w:cs="AAAGoldenLotus Stg1_Ver1"/>
          <w:color w:val="000000"/>
          <w:sz w:val="30"/>
          <w:szCs w:val="30"/>
          <w:rtl/>
        </w:rPr>
        <w:lastRenderedPageBreak/>
        <w:t>الصفات، ونفي مماثلته بشيء من المخلوقات‏.</w:t>
      </w:r>
    </w:p>
    <w:p w:rsidR="0081047C" w:rsidRDefault="00BD259A" w:rsidP="00023DDB">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فإن قيل‏:‏ إن الشيء إذا شابه غيره من وجه جاز عليه ما يجوز عليه من ذلك الوجه، ووجب له ما وجب له، وامتنع عليه ما امتنع عليه‏.‏</w:t>
      </w:r>
    </w:p>
    <w:p w:rsidR="0081047C" w:rsidRDefault="00BD259A" w:rsidP="00023DDB">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قيل‏:‏ هب أن الأمر كذلك، ولكن إذا كان </w:t>
      </w:r>
      <w:r w:rsidRPr="0081047C">
        <w:rPr>
          <w:rFonts w:ascii="AAAGoldenLotus Stg1_Ver1" w:eastAsia="Times New Roman" w:hAnsi="AAAGoldenLotus Stg1_Ver1" w:cs="AAAGoldenLotus Stg1_Ver1"/>
          <w:color w:val="000000"/>
          <w:sz w:val="30"/>
          <w:szCs w:val="30"/>
          <w:rtl/>
        </w:rPr>
        <w:t xml:space="preserve">ذلك القدر المشترك لا يستلزم إثبات ما يمتنع على الرب سبحانه، ولا نفي ما يستحقه لم يكن ممتنعًا، كما إذا قيل‏:‏ إنه موجود حي عليم سميع بصير، وقد </w:t>
      </w:r>
      <w:r w:rsidR="0081047C">
        <w:rPr>
          <w:rFonts w:ascii="AAAGoldenLotus Stg1_Ver1" w:eastAsia="Times New Roman" w:hAnsi="AAAGoldenLotus Stg1_Ver1" w:cs="AAAGoldenLotus Stg1_Ver1"/>
          <w:color w:val="000000"/>
          <w:sz w:val="30"/>
          <w:szCs w:val="30"/>
          <w:rtl/>
        </w:rPr>
        <w:t>سمى بعض</w:t>
      </w:r>
      <w:r w:rsidR="0081047C">
        <w:rPr>
          <w:rFonts w:ascii="AAAGoldenLotus Stg1_Ver1" w:eastAsia="Times New Roman" w:hAnsi="AAAGoldenLotus Stg1_Ver1" w:cs="AAAGoldenLotus Stg1_Ver1" w:hint="cs"/>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t>المخلوقات حيًا سميعًا عليمًا بصيرًا‏.‏ فإذا قيل‏:‏ يلزم أنه يجوز عليه ما يجوز على ذلك من جهة كونه موجودًا حيًا عليما سميعًا بصيرًا‏.</w:t>
      </w:r>
    </w:p>
    <w:p w:rsidR="0081047C" w:rsidRDefault="00BD259A" w:rsidP="00023DDB">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قيل‏:‏ لازم هذا القدر المشترك ليس ممتنعًا على الرب تعالى، فإن ذلك لا يقتضي حدوثًا ولا إمكانًا، ولا نقصًا ولا شيئًا مما ينافي صفات الربوبية‏.‏</w:t>
      </w:r>
    </w:p>
    <w:p w:rsidR="00D84E33" w:rsidRDefault="00BD259A" w:rsidP="00D84E33">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وذلك أن القدر المشترك هو مسمى الوجود أو الموجود، أو الحياة أو الحي، أو العلم أو العليم، أو السمع أو البصر، أو السميع أو البصير، أو القدرة أو القدير، والقدر المشترك مطلق كلي لا يختص بأحدهما دون الآخر، فلم يقع بينهما اشتراك لا فيما يختص بالممكن المحدث، ولا فيما يختص بالواجب القديم، فإن ما يختص به أحدهما يمتنع اشتراكهما فيه‏.‏</w:t>
      </w:r>
      <w:r w:rsidRPr="00146802">
        <w:rPr>
          <w:rFonts w:ascii="AAAGoldenLotus Stg1_Ver1" w:eastAsia="Times New Roman" w:hAnsi="AAAGoldenLotus Stg1_Ver1" w:cs="AAAGoldenLotus Stg1_Ver1"/>
          <w:color w:val="000000"/>
          <w:sz w:val="30"/>
          <w:szCs w:val="30"/>
          <w:rtl/>
        </w:rPr>
        <w:br/>
        <w:t>فإذا كان القدر المشترك الذي اشتركا فيه صفة كمال، كالوجود والحياة، والعلم والقدرة، ولم يكن في ذلك شيء مما يدل على خصائص المخلوقين، كما لا يدل على شيء من خصائص الخالق، لم يكن في إثبات هذا محذور أصلًا، بل إثبات هذا من لوازم الوجود، فكل موجودين لابد بينهما من مثل هذا، ومن نفي هذا لزمه تعطيل وجود كل موجود‏.‏</w:t>
      </w:r>
    </w:p>
    <w:p w:rsidR="002C34AA" w:rsidRDefault="00BD259A" w:rsidP="00D84E33">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lastRenderedPageBreak/>
        <w:t>ولهذا لما اطلع الأئمة على أن هذا حقيقة قول الجهمية سموهم معطلة، وكان جهم ينكر أن يسمى الله شيئًا، وربما قالت الجهمية‏:‏ هو شيء لا كالأشياء، فإذا نفي القدر المشترك مطلقًا لزم التعطيل العام‏.‏</w:t>
      </w:r>
    </w:p>
    <w:p w:rsidR="002C34AA" w:rsidRDefault="00023DDB" w:rsidP="002C34AA">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Pr>
          <w:rFonts w:ascii="AAAGoldenLotus Stg1_Ver1" w:eastAsia="Times New Roman" w:hAnsi="AAAGoldenLotus Stg1_Ver1" w:cs="AAAGoldenLotus Stg1_Ver1" w:hint="cs"/>
          <w:color w:val="000000"/>
          <w:sz w:val="30"/>
          <w:szCs w:val="30"/>
          <w:rtl/>
        </w:rPr>
        <w:t xml:space="preserve">  </w:t>
      </w:r>
      <w:r w:rsidR="00BD259A" w:rsidRPr="00146802">
        <w:rPr>
          <w:rFonts w:ascii="AAAGoldenLotus Stg1_Ver1" w:eastAsia="Times New Roman" w:hAnsi="AAAGoldenLotus Stg1_Ver1" w:cs="AAAGoldenLotus Stg1_Ver1"/>
          <w:color w:val="000000"/>
          <w:sz w:val="30"/>
          <w:szCs w:val="30"/>
          <w:rtl/>
        </w:rPr>
        <w:t>والمعاني التي يوصف بها الرب تعالى كالحياة، والعلم والقدرة، بل الوجود والثبوت، والحقيقة ونحو ذلك تجب لوازمها، فإن ثبوت الملزوم يقتضي ثبوت اللازم، وخصائص المخلوق التي يجب تنزيه الرب عنها ليست من لوازم ذلك أصلا، بل تلك من لوازم ما يختص بالمخلوق من وجود وحياة، وعلم ونحو ذلك‏.‏</w:t>
      </w:r>
    </w:p>
    <w:p w:rsidR="00BD259A" w:rsidRDefault="00BD259A" w:rsidP="00023DDB">
      <w:pPr>
        <w:widowControl w:val="0"/>
        <w:adjustRightInd w:val="0"/>
        <w:spacing w:after="0" w:line="192" w:lineRule="auto"/>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والله سبحانه م</w:t>
      </w:r>
      <w:r w:rsidR="00023DDB">
        <w:rPr>
          <w:rFonts w:ascii="AAAGoldenLotus Stg1_Ver1" w:eastAsia="Times New Roman" w:hAnsi="AAAGoldenLotus Stg1_Ver1" w:cs="AAAGoldenLotus Stg1_Ver1"/>
          <w:color w:val="000000"/>
          <w:sz w:val="30"/>
          <w:szCs w:val="30"/>
          <w:rtl/>
        </w:rPr>
        <w:t>نزه عن خصائص المخلوقين وملزومات</w:t>
      </w:r>
      <w:r w:rsidR="00023DDB">
        <w:rPr>
          <w:rFonts w:ascii="AAAGoldenLotus Stg1_Ver1" w:eastAsia="Times New Roman" w:hAnsi="AAAGoldenLotus Stg1_Ver1" w:cs="AAAGoldenLotus Stg1_Ver1" w:hint="cs"/>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t xml:space="preserve">خصائصهم‏.‏ </w:t>
      </w:r>
      <w:r w:rsidRPr="00146802">
        <w:rPr>
          <w:rFonts w:ascii="AAAGoldenLotus Stg1_Ver1" w:eastAsia="Times New Roman" w:hAnsi="AAAGoldenLotus Stg1_Ver1" w:cs="AAAGoldenLotus Stg1_Ver1"/>
          <w:color w:val="000000"/>
          <w:sz w:val="30"/>
          <w:szCs w:val="30"/>
          <w:rtl/>
        </w:rPr>
        <w:br/>
      </w:r>
      <w:r w:rsidRPr="00146802">
        <w:rPr>
          <w:rFonts w:ascii="AAAGoldenLotus Stg1_Ver1" w:eastAsia="Times New Roman" w:hAnsi="AAAGoldenLotus Stg1_Ver1" w:cs="AAAGoldenLotus Stg1_Ver1"/>
          <w:b/>
          <w:bCs/>
          <w:color w:val="000000"/>
          <w:sz w:val="30"/>
          <w:szCs w:val="30"/>
          <w:rtl/>
        </w:rPr>
        <w:t>وهذا الموضع من فهمه فهمًا جيدًا وتدبره، زالت عنه عامة الشبهات، وانكشف له غلط كثير من الأذكياء في هذا المقام‏.</w:t>
      </w:r>
    </w:p>
    <w:p w:rsidR="002C34AA" w:rsidRPr="00146802" w:rsidRDefault="002C34AA" w:rsidP="002C34AA">
      <w:pPr>
        <w:widowControl w:val="0"/>
        <w:adjustRightInd w:val="0"/>
        <w:spacing w:after="0" w:line="192" w:lineRule="auto"/>
        <w:ind w:firstLine="284"/>
        <w:rPr>
          <w:rFonts w:ascii="AAAGoldenLotus Stg1_Ver1" w:eastAsia="Times New Roman" w:hAnsi="AAAGoldenLotus Stg1_Ver1" w:cs="AAAGoldenLotus Stg1_Ver1"/>
          <w:color w:val="000000"/>
          <w:sz w:val="30"/>
          <w:szCs w:val="30"/>
        </w:rPr>
      </w:pPr>
    </w:p>
    <w:p w:rsidR="00BD259A" w:rsidRDefault="00BD259A" w:rsidP="002C34AA">
      <w:pPr>
        <w:pStyle w:val="10"/>
        <w:rPr>
          <w:rtl/>
        </w:rPr>
      </w:pPr>
      <w:r w:rsidRPr="00146802">
        <w:rPr>
          <w:rFonts w:cs="Arial"/>
          <w:rtl/>
        </w:rPr>
        <w:t> </w:t>
      </w:r>
      <w:bookmarkStart w:id="27" w:name="_Toc446603804"/>
      <w:r w:rsidRPr="00146802">
        <w:rPr>
          <w:rtl/>
        </w:rPr>
        <w:t>فساد الاعتماد في ضابط النفي مجرد التشبيه أو التجسيم</w:t>
      </w:r>
      <w:bookmarkEnd w:id="27"/>
    </w:p>
    <w:p w:rsidR="006C4881"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لا يصح الاعتماد في ضابط النفي على مجرد نفي التشبيه وأنه طريق فاسد، فإن أفسد منه ما يسلكه بعض الناس حيث يعتمدون فيما ينفى عن الله تعالى على نفي التجسيم والتحيز... ونحو ذلك، فتجدهم إذا أرادوا أن يحتجوا على من وصف الله تعالى النقائص من: الحزن، والبكاء، والمرض والولادة... ونحوها يقولون له: لو اتصف الله بذلك لكان</w:t>
      </w:r>
      <w:r w:rsidR="006C4881">
        <w:rPr>
          <w:rFonts w:ascii="AAAGoldenLotus Stg1_Ver1" w:eastAsia="Times New Roman" w:hAnsi="AAAGoldenLotus Stg1_Ver1" w:cs="AAAGoldenLotus Stg1_Ver1"/>
          <w:color w:val="000000"/>
          <w:sz w:val="30"/>
          <w:szCs w:val="30"/>
          <w:rtl/>
        </w:rPr>
        <w:t xml:space="preserve"> جسماً، أو متحيزاً، وهذا ممتنع،</w:t>
      </w:r>
      <w:r w:rsidR="006C4881">
        <w:rPr>
          <w:rFonts w:ascii="AAAGoldenLotus Stg1_Ver1" w:eastAsia="Times New Roman" w:hAnsi="AAAGoldenLotus Stg1_Ver1" w:cs="AAAGoldenLotus Stg1_Ver1" w:hint="cs"/>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t>هذه حجتهم عليه!</w:t>
      </w:r>
    </w:p>
    <w:p w:rsidR="006C4881" w:rsidRDefault="00BD259A" w:rsidP="006C4881">
      <w:pPr>
        <w:spacing w:after="100" w:afterAutospacing="1"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وهذه طريقة فاسدة لا يحصل بها المقصود لوجوه:</w:t>
      </w:r>
    </w:p>
    <w:p w:rsidR="002C34AA" w:rsidRDefault="00BD259A" w:rsidP="002C34AA">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lastRenderedPageBreak/>
        <w:t>الأول:</w:t>
      </w:r>
      <w:r w:rsidRPr="00146802">
        <w:rPr>
          <w:rFonts w:ascii="AAAGoldenLotus Stg1_Ver1" w:eastAsia="Times New Roman" w:hAnsi="AAAGoldenLotus Stg1_Ver1" w:cs="AAAGoldenLotus Stg1_Ver1"/>
          <w:color w:val="000000"/>
          <w:sz w:val="30"/>
          <w:szCs w:val="30"/>
          <w:rtl/>
        </w:rPr>
        <w:t xml:space="preserve"> أن لفظ "الجسم" و "الجوهر" و "التحيز" ونحوها عبارات مجملة مشتبهة لا تحق حقاً، ولا تبطل باطلاً، ولذلك لم تذكر فيما وصف الله وسمى به نفسه؛</w:t>
      </w:r>
      <w:r w:rsidR="00FE010E" w:rsidRPr="00146802">
        <w:rPr>
          <w:rFonts w:ascii="AAAGoldenLotus Stg1_Ver1" w:eastAsia="Times New Roman" w:hAnsi="AAAGoldenLotus Stg1_Ver1" w:cs="AAAGoldenLotus Stg1_Ver1" w:hint="cs"/>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t>لا نفياً ولا إثباتاً، لا في كتاب الله تعالى، ولا في سنة رسوله صلى الله عليه وسلم، ولم يسلكه أحد من سلف الأمة وأئمتها، وإنما هي عبارات مبتدعة أنكرها السلف والأئمة.</w:t>
      </w:r>
    </w:p>
    <w:p w:rsidR="002C34AA" w:rsidRDefault="00BD259A" w:rsidP="00311BAE">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t>الثاني:</w:t>
      </w:r>
      <w:r w:rsidRPr="00146802">
        <w:rPr>
          <w:rFonts w:ascii="AAAGoldenLotus Stg1_Ver1" w:eastAsia="Times New Roman" w:hAnsi="AAAGoldenLotus Stg1_Ver1" w:cs="AAAGoldenLotus Stg1_Ver1"/>
          <w:color w:val="000000"/>
          <w:sz w:val="30"/>
          <w:szCs w:val="30"/>
          <w:rtl/>
        </w:rPr>
        <w:t xml:space="preserve"> أو وصف الله تعالى بهذه النقائض أظهر فساداً في العقل والدين من وصفه بالتحيز والتجسيم، فإن كفر من وصفه بهذه النقائص معلوم بالضرورة من الدين، بخلاف التحيز والتجسيم لما فيهما من الاشتباه والخفاء.</w:t>
      </w:r>
    </w:p>
    <w:p w:rsidR="006C4881" w:rsidRDefault="00BD259A" w:rsidP="0081047C">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وإذا كان وصف الله تعالى بهذه النقائص أظهر فساداً من وصفه بالحيز والجسم، فإنه لا يصح الاستدلال بالأخفى على الأظهر؛ لأن الدليل مبين للمدلول ومثبت له فلابد أن يكون أبين وأظهر منه.</w:t>
      </w:r>
      <w:r w:rsidRPr="00146802">
        <w:rPr>
          <w:rFonts w:ascii="AAAGoldenLotus Stg1_Ver1" w:eastAsia="Times New Roman" w:hAnsi="AAAGoldenLotus Stg1_Ver1" w:cs="AAAGoldenLotus Stg1_Ver1"/>
          <w:color w:val="000000"/>
          <w:sz w:val="30"/>
          <w:szCs w:val="30"/>
          <w:rtl/>
        </w:rPr>
        <w:br/>
      </w:r>
      <w:r w:rsidRPr="00146802">
        <w:rPr>
          <w:rFonts w:ascii="AAAGoldenLotus Stg1_Ver1" w:eastAsia="Times New Roman" w:hAnsi="AAAGoldenLotus Stg1_Ver1" w:cs="AAAGoldenLotus Stg1_Ver1"/>
          <w:b/>
          <w:bCs/>
          <w:color w:val="000000"/>
          <w:sz w:val="30"/>
          <w:szCs w:val="30"/>
          <w:rtl/>
        </w:rPr>
        <w:t>الثالث:</w:t>
      </w:r>
      <w:r w:rsidRPr="00146802">
        <w:rPr>
          <w:rFonts w:ascii="AAAGoldenLotus Stg1_Ver1" w:eastAsia="Times New Roman" w:hAnsi="AAAGoldenLotus Stg1_Ver1" w:cs="AAAGoldenLotus Stg1_Ver1"/>
          <w:color w:val="000000"/>
          <w:sz w:val="30"/>
          <w:szCs w:val="30"/>
          <w:rtl/>
        </w:rPr>
        <w:t xml:space="preserve"> أن من وصفوه بهذه النقائص يمكنهم أن يقولوا نحن نصفه بذلك، ولا نقول بالتجسيم والتحيز كما يقوله من يثبت لله صفات الكمال مع نفي القول بالتجسيم والتحيز، فيكون كلام من يصف الله بصفات الكمال ومن يصفه بصفات النقص واحداً، ويبقى الرد عليهما بطريق واحد وهو أن الإثبات مستلزم للتجسيم والتحيز، وهذا في غاية الفساد والبطلان.</w:t>
      </w:r>
    </w:p>
    <w:p w:rsidR="006C4881" w:rsidRDefault="00BD259A" w:rsidP="0081047C">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lastRenderedPageBreak/>
        <w:t>والرابع:</w:t>
      </w:r>
      <w:r w:rsidRPr="00146802">
        <w:rPr>
          <w:rFonts w:ascii="AAAGoldenLotus Stg1_Ver1" w:eastAsia="Times New Roman" w:hAnsi="AAAGoldenLotus Stg1_Ver1" w:cs="AAAGoldenLotus Stg1_Ver1"/>
          <w:color w:val="000000"/>
          <w:sz w:val="30"/>
          <w:szCs w:val="30"/>
          <w:rtl/>
        </w:rPr>
        <w:t xml:space="preserve"> أن الذين اعتمدوا في ضابط ما ينفى عن الله على نفي التجسيم والتحيز نفوا عن الله تعالى صفات الكمال بهذه الطريقة</w:t>
      </w:r>
      <w:r w:rsidR="003E775B" w:rsidRPr="00146802">
        <w:rPr>
          <w:rFonts w:ascii="AAAGoldenLotus Stg1_Ver1" w:eastAsia="Times New Roman" w:hAnsi="AAAGoldenLotus Stg1_Ver1" w:cs="AAAGoldenLotus Stg1_Ver1" w:hint="cs"/>
          <w:color w:val="000000"/>
          <w:sz w:val="30"/>
          <w:szCs w:val="30"/>
          <w:rtl/>
        </w:rPr>
        <w:t>,</w:t>
      </w:r>
      <w:r w:rsidRPr="00146802">
        <w:rPr>
          <w:rFonts w:ascii="AAAGoldenLotus Stg1_Ver1" w:eastAsia="Times New Roman" w:hAnsi="AAAGoldenLotus Stg1_Ver1" w:cs="AAAGoldenLotus Stg1_Ver1"/>
          <w:color w:val="000000"/>
          <w:sz w:val="30"/>
          <w:szCs w:val="30"/>
          <w:rtl/>
        </w:rPr>
        <w:t xml:space="preserve"> واتصاف الله تعالى بصفات الكمال واجب ثابت بالسمع والعقل؛ فيكون كل ما اقتضى نفيه باطلاً بالسمع والعقل، وبه يتبين فساد تلك الطريقة وبطلانها.</w:t>
      </w:r>
    </w:p>
    <w:p w:rsidR="006C4881"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t>الخامس:</w:t>
      </w:r>
      <w:r w:rsidRPr="00146802">
        <w:rPr>
          <w:rFonts w:ascii="AAAGoldenLotus Stg1_Ver1" w:eastAsia="Times New Roman" w:hAnsi="AAAGoldenLotus Stg1_Ver1" w:cs="AAAGoldenLotus Stg1_Ver1"/>
          <w:color w:val="000000"/>
          <w:sz w:val="30"/>
          <w:szCs w:val="30"/>
          <w:rtl/>
        </w:rPr>
        <w:t xml:space="preserve"> أن سالكي هذه الطريقة متناقضون، فكل من أثبت شيئاً ونفى غيره ألزمه الآخر بما يوافقه فيه من الإثبات، وكل من نفى شيئاً واثبت غيره ألزمه الآخر بما يوافقه فيه من النفي.</w:t>
      </w:r>
    </w:p>
    <w:p w:rsidR="002C34AA" w:rsidRDefault="00BD259A" w:rsidP="007420FC">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t>مثال ذلك:</w:t>
      </w:r>
      <w:r w:rsidRPr="00146802">
        <w:rPr>
          <w:rFonts w:ascii="AAAGoldenLotus Stg1_Ver1" w:eastAsia="Times New Roman" w:hAnsi="AAAGoldenLotus Stg1_Ver1" w:cs="AAAGoldenLotus Stg1_Ver1"/>
          <w:color w:val="000000"/>
          <w:sz w:val="30"/>
          <w:szCs w:val="30"/>
          <w:rtl/>
        </w:rPr>
        <w:t xml:space="preserve"> أن من أثبتوا لله تعلى الحياة والعلم والقدرة والإرادة والسمع</w:t>
      </w:r>
      <w:r w:rsidR="007420FC">
        <w:rPr>
          <w:rFonts w:ascii="AAAGoldenLotus Stg1_Ver1" w:eastAsia="Times New Roman" w:hAnsi="AAAGoldenLotus Stg1_Ver1" w:cs="AAAGoldenLotus Stg1_Ver1" w:hint="cs"/>
          <w:color w:val="000000"/>
          <w:sz w:val="30"/>
          <w:szCs w:val="30"/>
          <w:rtl/>
        </w:rPr>
        <w:t>.</w:t>
      </w:r>
    </w:p>
    <w:p w:rsidR="005F6F73" w:rsidRDefault="005F6F73" w:rsidP="007420FC">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p>
    <w:p w:rsidR="005F6F73" w:rsidRDefault="005F6F73" w:rsidP="007420FC">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p>
    <w:p w:rsidR="005F6F73" w:rsidRDefault="005F6F73" w:rsidP="007420FC">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p>
    <w:p w:rsidR="005F6F73" w:rsidRDefault="005F6F73" w:rsidP="007420FC">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p>
    <w:p w:rsidR="005F6F73" w:rsidRDefault="005F6F73" w:rsidP="007420FC">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p>
    <w:p w:rsidR="005F6F73" w:rsidRPr="00146802" w:rsidRDefault="005F6F73" w:rsidP="007420FC">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p>
    <w:p w:rsidR="00BD259A" w:rsidRPr="00146802" w:rsidRDefault="00BD259A" w:rsidP="002C34AA">
      <w:pPr>
        <w:pStyle w:val="10"/>
        <w:rPr>
          <w:rtl/>
        </w:rPr>
      </w:pPr>
      <w:bookmarkStart w:id="28" w:name="_Toc446603805"/>
      <w:r w:rsidRPr="00146802">
        <w:rPr>
          <w:rtl/>
        </w:rPr>
        <w:lastRenderedPageBreak/>
        <w:t>القاعدة السابعة</w:t>
      </w:r>
      <w:bookmarkEnd w:id="28"/>
    </w:p>
    <w:p w:rsidR="00BD259A" w:rsidRPr="00146802" w:rsidRDefault="00BD259A"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t>أن يقال : إن كثيرا مما دل عليه " السمع " يعلم " بالعقل "</w:t>
      </w:r>
      <w:r w:rsidR="002C34AA">
        <w:rPr>
          <w:rFonts w:ascii="AAAGoldenLotus Stg1_Ver1" w:eastAsia="Times New Roman" w:hAnsi="AAAGoldenLotus Stg1_Ver1" w:cs="AAAGoldenLotus Stg1_Ver1" w:hint="cs"/>
          <w:color w:val="000000"/>
          <w:sz w:val="30"/>
          <w:szCs w:val="30"/>
          <w:rtl/>
        </w:rPr>
        <w:t>.</w:t>
      </w:r>
    </w:p>
    <w:p w:rsidR="00BD259A" w:rsidRPr="00146802" w:rsidRDefault="00BD259A" w:rsidP="00023DDB">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والقرآن يبين ما يستدلُّ بِهِ العقل ويرشد إليه وينبه عليه ؛ كما ذكر الله ذلك في غير موضع . فإنه سبحانه وتعالى : بين من الآيات الدالة عليه وعلى وحدانيته وقدرته وعلمه وغير ذلك : ما أرشد العباد إليه ودلهم عليه ؛ كما بين أيضا ما دل على نبوة أنبيائه ؛ وما دل على المعاد وإمكانه فهذه المطالب هي شرعيَّة من جهتين : من جهة أنَّ الشَّارع أخبر بها .</w:t>
      </w:r>
    </w:p>
    <w:p w:rsidR="00BD259A" w:rsidRPr="00146802"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ومن جهة أنه بين الأدلة العقلية التي يستدل بها عليها والأمثال المضروبة في القرآن هي " أقيسة عقلية " وقد بسط في غير هذا الموضع وهي أيضا عقلية من جهة أنها تعلم بالعقل أيضا </w:t>
      </w:r>
      <w:r w:rsidR="006C4881">
        <w:rPr>
          <w:rFonts w:ascii="AAAGoldenLotus Stg1_Ver1" w:eastAsia="Times New Roman" w:hAnsi="AAAGoldenLotus Stg1_Ver1" w:cs="AAAGoldenLotus Stg1_Ver1" w:hint="cs"/>
          <w:color w:val="000000"/>
          <w:sz w:val="30"/>
          <w:szCs w:val="30"/>
          <w:rtl/>
        </w:rPr>
        <w:t>.</w:t>
      </w:r>
    </w:p>
    <w:p w:rsidR="00BD259A" w:rsidRPr="00146802" w:rsidRDefault="00BD259A" w:rsidP="007D35ED">
      <w:pPr>
        <w:spacing w:after="100" w:afterAutospacing="1" w:line="192" w:lineRule="auto"/>
        <w:ind w:firstLine="284"/>
        <w:rPr>
          <w:rFonts w:ascii="AAAGoldenLotus Stg1_Ver1" w:eastAsia="Times New Roman" w:hAnsi="AAAGoldenLotus Stg1_Ver1" w:cs="AAAGoldenLotus Stg1_Ver1"/>
          <w:b/>
          <w:bCs/>
          <w:color w:val="000000"/>
          <w:sz w:val="30"/>
          <w:szCs w:val="30"/>
          <w:rtl/>
        </w:rPr>
      </w:pPr>
      <w:r w:rsidRPr="00146802">
        <w:rPr>
          <w:rFonts w:ascii="AAAGoldenLotus Stg1_Ver1" w:eastAsia="Times New Roman" w:hAnsi="AAAGoldenLotus Stg1_Ver1" w:cs="AAAGoldenLotus Stg1_Ver1"/>
          <w:b/>
          <w:bCs/>
          <w:color w:val="000000"/>
          <w:sz w:val="30"/>
          <w:szCs w:val="30"/>
          <w:rtl/>
        </w:rPr>
        <w:t>مثال:</w:t>
      </w:r>
    </w:p>
    <w:p w:rsidR="00BD259A" w:rsidRPr="006C4881" w:rsidRDefault="00BD259A" w:rsidP="002C34AA">
      <w:pPr>
        <w:pStyle w:val="20"/>
        <w:rPr>
          <w:rtl/>
        </w:rPr>
      </w:pPr>
      <w:bookmarkStart w:id="29" w:name="_Toc446603806"/>
      <w:r w:rsidRPr="006C4881">
        <w:rPr>
          <w:rtl/>
        </w:rPr>
        <w:t>الأمثال المضروبة في القرآن:</w:t>
      </w:r>
      <w:bookmarkEnd w:id="29"/>
      <w:r w:rsidRPr="006C4881">
        <w:rPr>
          <w:rtl/>
        </w:rPr>
        <w:t xml:space="preserve"> </w:t>
      </w:r>
    </w:p>
    <w:p w:rsidR="00BD259A" w:rsidRPr="00146802" w:rsidRDefault="00BD259A" w:rsidP="002C34AA">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قوله تعالى </w:t>
      </w:r>
      <w:r w:rsidR="00710E39" w:rsidRPr="006938C0">
        <w:rPr>
          <w:rFonts w:ascii="Traditional Arabic" w:hAnsi="Traditional Arabic" w:cs="Traditional Arabic" w:hint="cs"/>
          <w:b/>
          <w:bCs/>
          <w:color w:val="000000"/>
          <w:sz w:val="30"/>
          <w:szCs w:val="30"/>
          <w:rtl/>
        </w:rPr>
        <w:t>﴿</w:t>
      </w:r>
      <w:r w:rsidR="00710E39" w:rsidRPr="006938C0">
        <w:rPr>
          <w:rFonts w:cs="KFGQPC Uthmanic Script HAFS"/>
          <w:b/>
          <w:bCs/>
          <w:color w:val="000000"/>
          <w:sz w:val="30"/>
          <w:szCs w:val="30"/>
          <w:rtl/>
        </w:rPr>
        <w:t>ضَرَبَ ٱللَّهُ مَثَلٗا رَّجُلٗا فِيهِ شُرَكَآءُ مُتَشَٰكِسُونَ وَرَجُلٗا سَلَمٗا لِّرَجُلٍ هَلۡ يَسۡتَوِيَانِ مَثَلًاۚ ٱلۡحَمۡدُ لِلَّهِۚ بَلۡ أَكۡثَرُهُمۡ لَا يَعۡلَمُونَ ٢٩</w:t>
      </w:r>
      <w:r w:rsidR="00710E39" w:rsidRPr="006938C0">
        <w:rPr>
          <w:rFonts w:ascii="Traditional Arabic" w:hAnsi="Traditional Arabic" w:cs="Traditional Arabic" w:hint="cs"/>
          <w:b/>
          <w:bCs/>
          <w:color w:val="000000"/>
          <w:sz w:val="30"/>
          <w:szCs w:val="30"/>
          <w:rtl/>
        </w:rPr>
        <w:t>﴾</w:t>
      </w:r>
      <w:r w:rsidR="00710E39" w:rsidRPr="00710E39">
        <w:rPr>
          <w:rStyle w:val="a7"/>
          <w:rtl/>
        </w:rPr>
        <w:t>(</w:t>
      </w:r>
      <w:r w:rsidR="00710E39">
        <w:rPr>
          <w:rStyle w:val="a7"/>
          <w:rtl/>
        </w:rPr>
        <w:footnoteReference w:id="27"/>
      </w:r>
      <w:r w:rsidR="00710E39" w:rsidRPr="00710E39">
        <w:rPr>
          <w:rStyle w:val="a7"/>
          <w:rtl/>
        </w:rPr>
        <w:t>)</w:t>
      </w:r>
      <w:r w:rsidR="00710E39">
        <w:rPr>
          <w:rFonts w:ascii="AAAGoldenLotus Stg1_Ver1" w:eastAsia="Times New Roman" w:hAnsi="AAAGoldenLotus Stg1_Ver1" w:cs="AAAGoldenLotus Stg1_Ver1"/>
          <w:color w:val="000000"/>
          <w:sz w:val="30"/>
          <w:szCs w:val="30"/>
          <w:rtl/>
        </w:rPr>
        <w:t xml:space="preserve"> </w:t>
      </w:r>
      <w:r w:rsidR="002C34AA">
        <w:rPr>
          <w:rFonts w:ascii="AAAGoldenLotus Stg1_Ver1" w:eastAsia="Times New Roman" w:hAnsi="AAAGoldenLotus Stg1_Ver1" w:cs="AAAGoldenLotus Stg1_Ver1" w:hint="cs"/>
          <w:color w:val="000000"/>
          <w:sz w:val="30"/>
          <w:szCs w:val="30"/>
          <w:rtl/>
        </w:rPr>
        <w:t>.</w:t>
      </w:r>
    </w:p>
    <w:p w:rsidR="00BD259A" w:rsidRPr="00146802" w:rsidRDefault="00BD259A"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Times New Roman"/>
          <w:color w:val="000000"/>
          <w:sz w:val="30"/>
          <w:szCs w:val="30"/>
          <w:rtl/>
        </w:rPr>
        <w:lastRenderedPageBreak/>
        <w:t> </w:t>
      </w:r>
      <w:r w:rsidRPr="00146802">
        <w:rPr>
          <w:rFonts w:ascii="AAAGoldenLotus Stg1_Ver1" w:eastAsia="Times New Roman" w:hAnsi="AAAGoldenLotus Stg1_Ver1" w:cs="AAAGoldenLotus Stg1_Ver1"/>
          <w:color w:val="000000"/>
          <w:sz w:val="30"/>
          <w:szCs w:val="30"/>
          <w:rtl/>
        </w:rPr>
        <w:t>فهذا مثال للموحد وللمشرك فالموحد السلم لرجل والمشرك الذي فيه شركاء متشاكسون</w:t>
      </w:r>
      <w:r w:rsidR="007D35ED">
        <w:rPr>
          <w:rFonts w:ascii="AAAGoldenLotus Stg1_Ver1" w:eastAsia="Times New Roman" w:hAnsi="AAAGoldenLotus Stg1_Ver1" w:cs="AAAGoldenLotus Stg1_Ver1" w:hint="cs"/>
          <w:color w:val="000000"/>
          <w:sz w:val="30"/>
          <w:szCs w:val="30"/>
          <w:rtl/>
        </w:rPr>
        <w:t>.</w:t>
      </w:r>
      <w:r w:rsidRPr="00146802">
        <w:rPr>
          <w:rFonts w:ascii="AAAGoldenLotus Stg1_Ver1" w:eastAsia="Times New Roman" w:hAnsi="AAAGoldenLotus Stg1_Ver1" w:cs="AAAGoldenLotus Stg1_Ver1"/>
          <w:color w:val="000000"/>
          <w:sz w:val="30"/>
          <w:szCs w:val="30"/>
          <w:rtl/>
        </w:rPr>
        <w:t xml:space="preserve"> </w:t>
      </w:r>
    </w:p>
    <w:p w:rsidR="00BD259A" w:rsidRPr="00146802" w:rsidRDefault="00BD259A"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Times New Roman"/>
          <w:color w:val="000000"/>
          <w:sz w:val="30"/>
          <w:szCs w:val="30"/>
          <w:rtl/>
        </w:rPr>
        <w:t> </w:t>
      </w:r>
      <w:r w:rsidRPr="00146802">
        <w:rPr>
          <w:rFonts w:ascii="AAAGoldenLotus Stg1_Ver1" w:eastAsia="Times New Roman" w:hAnsi="AAAGoldenLotus Stg1_Ver1" w:cs="AAAGoldenLotus Stg1_Ver1"/>
          <w:color w:val="000000"/>
          <w:sz w:val="30"/>
          <w:szCs w:val="30"/>
          <w:rtl/>
        </w:rPr>
        <w:t xml:space="preserve">فهنا استدل على وحدانيته سبحانه وتعالى  بمثل مضروب </w:t>
      </w:r>
      <w:r w:rsidR="006938C0">
        <w:rPr>
          <w:rFonts w:ascii="AAAGoldenLotus Stg1_Ver1" w:eastAsia="Times New Roman" w:hAnsi="AAAGoldenLotus Stg1_Ver1" w:cs="AAAGoldenLotus Stg1_Ver1" w:hint="cs"/>
          <w:color w:val="000000"/>
          <w:sz w:val="30"/>
          <w:szCs w:val="30"/>
          <w:rtl/>
        </w:rPr>
        <w:t>.</w:t>
      </w:r>
    </w:p>
    <w:p w:rsidR="00BD259A" w:rsidRDefault="00BD259A"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والمقصود هنا : أن من " صفات الله تعالى " ما قد يعلم بالعقل كما يعلم أنه عالم وأنه قادر وأنه حي ؛ كما أرشد إلى ذلك قوله : </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 xml:space="preserve"> أَلَا يَعْلَمُ مَنْ خَلَقَ </w:t>
      </w:r>
      <w:r w:rsidR="00146802" w:rsidRPr="006938C0">
        <w:rPr>
          <w:rFonts w:ascii="AAAGoldenLotus Stg1_Ver1" w:eastAsia="Times New Roman" w:hAnsi="AAAGoldenLotus Stg1_Ver1" w:cs="Traditional Arabic"/>
          <w:b/>
          <w:bCs/>
          <w:color w:val="000000"/>
          <w:sz w:val="30"/>
          <w:szCs w:val="30"/>
          <w:rtl/>
        </w:rPr>
        <w:t>﴾</w:t>
      </w:r>
      <w:r w:rsidR="00710E39" w:rsidRPr="00710E39">
        <w:rPr>
          <w:rStyle w:val="a7"/>
          <w:rtl/>
        </w:rPr>
        <w:t>(</w:t>
      </w:r>
      <w:r w:rsidR="00710E39">
        <w:rPr>
          <w:rStyle w:val="a7"/>
          <w:rtl/>
        </w:rPr>
        <w:footnoteReference w:id="28"/>
      </w:r>
      <w:r w:rsidR="00710E39" w:rsidRPr="00710E39">
        <w:rPr>
          <w:rStyle w:val="a7"/>
          <w:rtl/>
        </w:rPr>
        <w:t>)</w:t>
      </w:r>
      <w:r w:rsidR="00710E39">
        <w:rPr>
          <w:rFonts w:ascii="AAAGoldenLotus Stg1_Ver1" w:eastAsia="Times New Roman" w:hAnsi="AAAGoldenLotus Stg1_Ver1" w:cs="AAAGoldenLotus Stg1_Ver1"/>
          <w:color w:val="000000"/>
          <w:sz w:val="30"/>
          <w:szCs w:val="30"/>
          <w:rtl/>
        </w:rPr>
        <w:t xml:space="preserve"> </w:t>
      </w:r>
      <w:r w:rsidR="006938C0">
        <w:rPr>
          <w:rFonts w:ascii="AAAGoldenLotus Stg1_Ver1" w:eastAsia="Times New Roman" w:hAnsi="AAAGoldenLotus Stg1_Ver1" w:cs="AAAGoldenLotus Stg1_Ver1" w:hint="cs"/>
          <w:color w:val="000000"/>
          <w:sz w:val="30"/>
          <w:szCs w:val="30"/>
          <w:rtl/>
        </w:rPr>
        <w:t>.</w:t>
      </w:r>
    </w:p>
    <w:p w:rsidR="005F6F73" w:rsidRDefault="005F6F73"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p>
    <w:p w:rsidR="005F6F73" w:rsidRDefault="005F6F73"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p>
    <w:p w:rsidR="005F6F73" w:rsidRDefault="005F6F73"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p>
    <w:p w:rsidR="005F6F73" w:rsidRDefault="005F6F73"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p>
    <w:p w:rsidR="005F6F73" w:rsidRDefault="005F6F73"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p>
    <w:p w:rsidR="005F6F73" w:rsidRDefault="005F6F73"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p>
    <w:p w:rsidR="005F6F73" w:rsidRPr="00146802" w:rsidRDefault="005F6F73"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p>
    <w:p w:rsidR="006C4881" w:rsidRDefault="00BD259A" w:rsidP="00D84E33">
      <w:pPr>
        <w:pStyle w:val="10"/>
        <w:rPr>
          <w:rtl/>
        </w:rPr>
      </w:pPr>
      <w:bookmarkStart w:id="30" w:name="_Toc446603807"/>
      <w:r w:rsidRPr="00146802">
        <w:rPr>
          <w:rtl/>
        </w:rPr>
        <w:lastRenderedPageBreak/>
        <w:t>الأصل الثاني ‏[‏وهو التوحيد في العبادات‏]</w:t>
      </w:r>
      <w:r w:rsidR="006C4881">
        <w:rPr>
          <w:rFonts w:hint="cs"/>
          <w:rtl/>
        </w:rPr>
        <w:t xml:space="preserve"> </w:t>
      </w:r>
      <w:r w:rsidRPr="00146802">
        <w:rPr>
          <w:rtl/>
        </w:rPr>
        <w:t>المتضمن للإيمان بالشرع والقدر جميعًا ‏</w:t>
      </w:r>
      <w:bookmarkEnd w:id="30"/>
    </w:p>
    <w:p w:rsidR="00023DDB" w:rsidRDefault="00BD259A" w:rsidP="00023DDB">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 فنقول‏:‏ لا بد من الإيمان بخلق الله وأمره فيجب الإيمان بأن الله خالق كل شيء وربه ومليكه وأنه على كل شيء قدير وأنه ما شاء كان وما لم يشأ لم يكن ولا حول ولا قوة إلا بالله وقد علم ما سيكون قبل أن يكون وقدر المقادير وكتبها حيث شاء كما قال تعالى‏:‏ </w:t>
      </w:r>
      <w:r w:rsidR="0021323E" w:rsidRPr="006938C0">
        <w:rPr>
          <w:rFonts w:ascii="Traditional Arabic" w:hAnsi="Traditional Arabic" w:cs="Traditional Arabic" w:hint="cs"/>
          <w:b/>
          <w:bCs/>
          <w:color w:val="000000"/>
          <w:sz w:val="38"/>
          <w:szCs w:val="28"/>
          <w:rtl/>
        </w:rPr>
        <w:t>﴿</w:t>
      </w:r>
      <w:r w:rsidR="0021323E" w:rsidRPr="006938C0">
        <w:rPr>
          <w:rFonts w:cs="KFGQPC Uthmanic Script HAFS"/>
          <w:b/>
          <w:bCs/>
          <w:color w:val="000000"/>
          <w:sz w:val="32"/>
          <w:szCs w:val="28"/>
          <w:rtl/>
        </w:rPr>
        <w:t>أَلَمۡ تَعۡلَمۡ أَنَّ ٱللَّهَ يَعۡلَمُ مَا فِي ٱلسَّمَآءِ وَٱلۡأَرۡضِۚ إِنَّ ذَٰلِكَ فِي كِتَٰبٍۚ إِنَّ ذَٰلِكَ عَلَى ٱللَّهِ يَسِير</w:t>
      </w:r>
      <w:r w:rsidR="0021323E" w:rsidRPr="006938C0">
        <w:rPr>
          <w:rFonts w:cs="KFGQPC Uthmanic Script HAFS" w:hint="cs"/>
          <w:b/>
          <w:bCs/>
          <w:color w:val="000000"/>
          <w:sz w:val="32"/>
          <w:szCs w:val="28"/>
          <w:rtl/>
        </w:rPr>
        <w:t>ٞ ٧٠</w:t>
      </w:r>
      <w:r w:rsidR="0021323E" w:rsidRPr="006938C0">
        <w:rPr>
          <w:rFonts w:ascii="Traditional Arabic" w:hAnsi="Traditional Arabic" w:cs="Traditional Arabic" w:hint="cs"/>
          <w:b/>
          <w:bCs/>
          <w:color w:val="000000"/>
          <w:sz w:val="38"/>
          <w:szCs w:val="28"/>
          <w:rtl/>
        </w:rPr>
        <w:t>﴾</w:t>
      </w:r>
      <w:r w:rsidR="006C4881">
        <w:rPr>
          <w:rFonts w:ascii="Traditional Arabic" w:hAnsi="Traditional Arabic" w:cs="Traditional Arabic"/>
          <w:b/>
          <w:bCs/>
          <w:color w:val="000000"/>
          <w:sz w:val="38"/>
          <w:szCs w:val="28"/>
          <w:rtl/>
        </w:rPr>
        <w:t>.</w:t>
      </w:r>
      <w:r w:rsidR="0021323E" w:rsidRPr="00146802">
        <w:rPr>
          <w:rStyle w:val="a7"/>
          <w:color w:val="000000"/>
          <w:rtl/>
        </w:rPr>
        <w:t>(</w:t>
      </w:r>
      <w:r w:rsidR="0021323E" w:rsidRPr="00146802">
        <w:rPr>
          <w:rStyle w:val="a7"/>
          <w:color w:val="000000"/>
          <w:rtl/>
        </w:rPr>
        <w:footnoteReference w:id="29"/>
      </w:r>
      <w:r w:rsidR="0021323E" w:rsidRPr="00146802">
        <w:rPr>
          <w:rStyle w:val="a7"/>
          <w:color w:val="000000"/>
          <w:rtl/>
        </w:rPr>
        <w:t>)</w:t>
      </w:r>
      <w:r w:rsidRPr="00146802">
        <w:rPr>
          <w:rFonts w:ascii="AAAGoldenLotus Stg1_Ver1" w:eastAsia="Times New Roman" w:hAnsi="AAAGoldenLotus Stg1_Ver1" w:cs="AAAGoldenLotus Stg1_Ver1"/>
          <w:color w:val="000000"/>
          <w:sz w:val="30"/>
          <w:szCs w:val="30"/>
          <w:rtl/>
        </w:rPr>
        <w:t>‏</w:t>
      </w:r>
      <w:r w:rsidR="0021323E" w:rsidRPr="00146802">
        <w:rPr>
          <w:rFonts w:ascii="AAAGoldenLotus Stg1_Ver1" w:eastAsia="Times New Roman" w:hAnsi="AAAGoldenLotus Stg1_Ver1" w:cs="AAAGoldenLotus Stg1_Ver1" w:hint="cs"/>
          <w:color w:val="000000"/>
          <w:sz w:val="30"/>
          <w:szCs w:val="30"/>
          <w:rtl/>
        </w:rPr>
        <w:t>.</w:t>
      </w:r>
    </w:p>
    <w:p w:rsidR="006938C0" w:rsidRDefault="00BD259A" w:rsidP="00023DDB">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وفي الصحيح عن النبي صلى الله عليه وسلم أنه قال </w:t>
      </w:r>
      <w:r w:rsidRPr="002C34AA">
        <w:rPr>
          <w:rFonts w:ascii="AAAGoldenLotus Stg1_Ver1" w:eastAsia="Times New Roman" w:hAnsi="AAAGoldenLotus Stg1_Ver1" w:cs="AAAGoldenLotus Stg1_Ver1"/>
          <w:b/>
          <w:bCs/>
          <w:color w:val="000000"/>
          <w:sz w:val="30"/>
          <w:szCs w:val="30"/>
          <w:rtl/>
        </w:rPr>
        <w:t>"إن الله قدر مقادير الخلائق قبل أن يخلق السموات والأرض بخمسين ألف سنة وكان عرشه على</w:t>
      </w:r>
      <w:r w:rsidR="008C7BD0" w:rsidRPr="002C34AA">
        <w:rPr>
          <w:rFonts w:ascii="AAAGoldenLotus Stg1_Ver1" w:eastAsia="Times New Roman" w:hAnsi="AAAGoldenLotus Stg1_Ver1" w:cs="AAAGoldenLotus Stg1_Ver1" w:hint="cs"/>
          <w:b/>
          <w:bCs/>
          <w:color w:val="000000"/>
          <w:sz w:val="30"/>
          <w:szCs w:val="30"/>
          <w:rtl/>
        </w:rPr>
        <w:t xml:space="preserve"> </w:t>
      </w:r>
      <w:r w:rsidRPr="002C34AA">
        <w:rPr>
          <w:rFonts w:ascii="AAAGoldenLotus Stg1_Ver1" w:eastAsia="Times New Roman" w:hAnsi="AAAGoldenLotus Stg1_Ver1" w:cs="AAAGoldenLotus Stg1_Ver1"/>
          <w:b/>
          <w:bCs/>
          <w:color w:val="000000"/>
          <w:sz w:val="30"/>
          <w:szCs w:val="30"/>
          <w:rtl/>
        </w:rPr>
        <w:t>الماء‏</w:t>
      </w:r>
      <w:r w:rsidRPr="00146802">
        <w:rPr>
          <w:rFonts w:ascii="AAAGoldenLotus Stg1_Ver1" w:eastAsia="Times New Roman" w:hAnsi="AAAGoldenLotus Stg1_Ver1" w:cs="AAAGoldenLotus Stg1_Ver1"/>
          <w:color w:val="000000"/>
          <w:sz w:val="30"/>
          <w:szCs w:val="30"/>
          <w:rtl/>
        </w:rPr>
        <w:t>"‏‏‏</w:t>
      </w:r>
      <w:r w:rsidR="0032365F" w:rsidRPr="0032365F">
        <w:rPr>
          <w:rStyle w:val="a7"/>
          <w:rtl/>
        </w:rPr>
        <w:t>(</w:t>
      </w:r>
      <w:r w:rsidR="0032365F">
        <w:rPr>
          <w:rStyle w:val="a7"/>
          <w:rtl/>
        </w:rPr>
        <w:footnoteReference w:id="30"/>
      </w:r>
      <w:r w:rsidR="0032365F" w:rsidRPr="0032365F">
        <w:rPr>
          <w:rStyle w:val="a7"/>
          <w:rtl/>
        </w:rPr>
        <w:t>)</w:t>
      </w:r>
      <w:r w:rsidRPr="00146802">
        <w:rPr>
          <w:rFonts w:ascii="AAAGoldenLotus Stg1_Ver1" w:eastAsia="Times New Roman" w:hAnsi="AAAGoldenLotus Stg1_Ver1" w:cs="AAAGoldenLotus Stg1_Ver1"/>
          <w:color w:val="000000"/>
          <w:sz w:val="30"/>
          <w:szCs w:val="30"/>
          <w:rtl/>
        </w:rPr>
        <w:t>.</w:t>
      </w:r>
    </w:p>
    <w:p w:rsidR="005F6F73" w:rsidRDefault="005F6F73" w:rsidP="00023DDB">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p>
    <w:p w:rsidR="005F6F73" w:rsidRDefault="005F6F73" w:rsidP="00023DDB">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p>
    <w:p w:rsidR="005F6F73" w:rsidRPr="00146802" w:rsidRDefault="005F6F73" w:rsidP="00023DDB">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p>
    <w:p w:rsidR="00BD259A" w:rsidRPr="00146802" w:rsidRDefault="00BD259A" w:rsidP="006C4881">
      <w:pPr>
        <w:spacing w:after="100" w:afterAutospacing="1" w:line="192" w:lineRule="auto"/>
        <w:ind w:firstLine="284"/>
        <w:jc w:val="center"/>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lastRenderedPageBreak/>
        <w:t>مراتب الإيمان بالقدر</w:t>
      </w:r>
    </w:p>
    <w:p w:rsidR="00BD259A" w:rsidRPr="00146802" w:rsidRDefault="00BD259A"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r w:rsidRPr="006C4881">
        <w:rPr>
          <w:rFonts w:ascii="AAAGoldenLotus Stg1_Ver1" w:eastAsia="Times New Roman" w:hAnsi="AAAGoldenLotus Stg1_Ver1" w:cs="AAAGoldenLotus Stg1_Ver1"/>
          <w:b/>
          <w:bCs/>
          <w:color w:val="000000"/>
          <w:sz w:val="30"/>
          <w:szCs w:val="30"/>
          <w:rtl/>
        </w:rPr>
        <w:t>العلم:</w:t>
      </w:r>
      <w:r w:rsidR="006C4881">
        <w:rPr>
          <w:rFonts w:ascii="AAAGoldenLotus Stg1_Ver1" w:eastAsia="Times New Roman" w:hAnsi="AAAGoldenLotus Stg1_Ver1" w:cs="AAAGoldenLotus Stg1_Ver1" w:hint="cs"/>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t>وأنه العليم بكل شيء فلا تخفى عليه خافية، يعلم ما كان قبل كونه وما لم يكن لوكان كيف يكون، علم ما العباد فاعلون</w:t>
      </w:r>
      <w:r w:rsidR="006C4881">
        <w:rPr>
          <w:rFonts w:ascii="AAAGoldenLotus Stg1_Ver1" w:eastAsia="Times New Roman" w:hAnsi="AAAGoldenLotus Stg1_Ver1" w:cs="AAAGoldenLotus Stg1_Ver1" w:hint="cs"/>
          <w:color w:val="000000"/>
          <w:sz w:val="30"/>
          <w:szCs w:val="30"/>
          <w:rtl/>
        </w:rPr>
        <w:t>.</w:t>
      </w:r>
    </w:p>
    <w:p w:rsidR="00BD259A" w:rsidRPr="00146802"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6C4881">
        <w:rPr>
          <w:rFonts w:ascii="AAAGoldenLotus Stg1_Ver1" w:eastAsia="Times New Roman" w:hAnsi="AAAGoldenLotus Stg1_Ver1" w:cs="AAAGoldenLotus Stg1_Ver1"/>
          <w:b/>
          <w:bCs/>
          <w:color w:val="000000"/>
          <w:sz w:val="30"/>
          <w:szCs w:val="30"/>
          <w:rtl/>
        </w:rPr>
        <w:t>الكتابة:</w:t>
      </w:r>
      <w:r w:rsidR="006C4881">
        <w:rPr>
          <w:rFonts w:ascii="AAAGoldenLotus Stg1_Ver1" w:eastAsia="Times New Roman" w:hAnsi="AAAGoldenLotus Stg1_Ver1" w:cs="AAAGoldenLotus Stg1_Ver1" w:hint="cs"/>
          <w:b/>
          <w:bCs/>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t>وكتب مقادير كل شيء قبل أن يخلق السموات والأرض، فإنه لا يكون إلها المشيئة:وأن ما شاء كان وما لم يشأ لم يكن، وأنه لا تحول للخلق من حال إلى حال ولا قوة لهم إلا به .</w:t>
      </w:r>
    </w:p>
    <w:p w:rsidR="00BD259A" w:rsidRPr="00146802" w:rsidRDefault="00BD259A"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الخلق الإيمان بربوبية الله الشاملة وأنه خالق كل شيء ومليكه.</w:t>
      </w:r>
    </w:p>
    <w:p w:rsidR="00BD259A" w:rsidRPr="00146802"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ولا يكون المعبود مستحقا للعبادة إلا من كان خالقا رازقا مالكا متصرفا مدبرا لجميع الأمور حيا قيوما سميعا بصيرا عليما حكيما موصوفا بكل كمال منزها عن كل نقص غنيا عما سواه، مفتقرا إليه كل ما عداه، فاعلا مختارا لا معقب لحكمه ولا راد لقضائه، ولا يعجزه شيء في السموات ولا في الأرض، ولا تخفى عليه خافية. </w:t>
      </w:r>
    </w:p>
    <w:p w:rsidR="00BD259A" w:rsidRPr="00146802" w:rsidRDefault="00BD259A" w:rsidP="0032365F">
      <w:pPr>
        <w:pStyle w:val="10"/>
        <w:rPr>
          <w:rtl/>
        </w:rPr>
      </w:pPr>
      <w:bookmarkStart w:id="31" w:name="_Toc446603808"/>
      <w:r w:rsidRPr="00146802">
        <w:rPr>
          <w:rtl/>
        </w:rPr>
        <w:t>الإسلام بمعناه العام والخاص</w:t>
      </w:r>
      <w:bookmarkEnd w:id="31"/>
    </w:p>
    <w:p w:rsidR="0021323E" w:rsidRPr="00146802" w:rsidRDefault="00BD259A" w:rsidP="007D35ED">
      <w:pPr>
        <w:spacing w:line="192" w:lineRule="auto"/>
        <w:ind w:firstLine="284"/>
        <w:jc w:val="both"/>
        <w:rPr>
          <w:rFonts w:cs="Traditional Arabic"/>
          <w:color w:val="000000"/>
          <w:sz w:val="32"/>
          <w:rtl/>
        </w:rPr>
      </w:pPr>
      <w:r w:rsidRPr="00146802">
        <w:rPr>
          <w:rFonts w:ascii="AAAGoldenLotus Stg1_Ver1" w:eastAsia="Times New Roman" w:hAnsi="AAAGoldenLotus Stg1_Ver1" w:cs="AAAGoldenLotus Stg1_Ver1"/>
          <w:color w:val="000000"/>
          <w:sz w:val="30"/>
          <w:szCs w:val="30"/>
          <w:rtl/>
        </w:rPr>
        <w:t>فأمر الرسل بإقامة الدين وأن لا يتفرقوا فيه ولهذا قال النبي صلى الله عليه وسلم في الحديث الصحيح</w:t>
      </w:r>
      <w:r w:rsidR="0032365F">
        <w:rPr>
          <w:rFonts w:ascii="AAAGoldenLotus Stg1_Ver1" w:eastAsia="Times New Roman" w:hAnsi="AAAGoldenLotus Stg1_Ver1" w:cs="AAAGoldenLotus Stg1_Ver1"/>
          <w:color w:val="000000"/>
          <w:sz w:val="30"/>
          <w:szCs w:val="30"/>
          <w:rtl/>
        </w:rPr>
        <w:t xml:space="preserve"> "إنا معاشر الأنبياء ديننا واحد</w:t>
      </w:r>
      <w:r w:rsidRPr="00146802">
        <w:rPr>
          <w:rFonts w:ascii="AAAGoldenLotus Stg1_Ver1" w:eastAsia="Times New Roman" w:hAnsi="AAAGoldenLotus Stg1_Ver1" w:cs="AAAGoldenLotus Stg1_Ver1"/>
          <w:color w:val="000000"/>
          <w:sz w:val="30"/>
          <w:szCs w:val="30"/>
          <w:rtl/>
        </w:rPr>
        <w:t>، والأنبياء إخوة لعلات وإن أولى الناس بابن مريم لأنا ‏;‏ إنه ليس بيني وبينه نبي"</w:t>
      </w:r>
      <w:r w:rsidR="004E456A" w:rsidRPr="004E456A">
        <w:rPr>
          <w:rStyle w:val="a7"/>
          <w:rtl/>
        </w:rPr>
        <w:t>(</w:t>
      </w:r>
      <w:r w:rsidR="004E456A">
        <w:rPr>
          <w:rStyle w:val="a7"/>
          <w:rtl/>
        </w:rPr>
        <w:footnoteReference w:id="31"/>
      </w:r>
      <w:r w:rsidR="004E456A" w:rsidRPr="004E456A">
        <w:rPr>
          <w:rStyle w:val="a7"/>
          <w:rtl/>
        </w:rPr>
        <w:t>)</w:t>
      </w:r>
      <w:r w:rsidR="004E456A">
        <w:rPr>
          <w:rStyle w:val="a7"/>
          <w:rtl/>
        </w:rPr>
        <w:t xml:space="preserve"> </w:t>
      </w:r>
      <w:r w:rsidRPr="00146802">
        <w:rPr>
          <w:rFonts w:ascii="AAAGoldenLotus Stg1_Ver1" w:eastAsia="Times New Roman" w:hAnsi="AAAGoldenLotus Stg1_Ver1" w:cs="AAAGoldenLotus Stg1_Ver1"/>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lastRenderedPageBreak/>
        <w:t>وهذا الدين هو دين الإسلام الذي لا يقبل الله دينًا غيره لا من الأولين ولا من الآخرين فإن جميع الأنبياء على دين الإسلام قال الله تعالى عن نوح</w:t>
      </w:r>
      <w:r w:rsidR="004E456A">
        <w:rPr>
          <w:rFonts w:ascii="AAAGoldenLotus Stg1_Ver1" w:eastAsia="Times New Roman" w:hAnsi="AAAGoldenLotus Stg1_Ver1" w:cs="AAAGoldenLotus Stg1_Ver1" w:hint="cs"/>
          <w:color w:val="000000"/>
          <w:sz w:val="30"/>
          <w:szCs w:val="30"/>
          <w:rtl/>
        </w:rPr>
        <w:t>:</w:t>
      </w:r>
      <w:r w:rsidRPr="00146802">
        <w:rPr>
          <w:rFonts w:ascii="AAAGoldenLotus Stg1_Ver1" w:eastAsia="Times New Roman" w:hAnsi="AAAGoldenLotus Stg1_Ver1" w:cs="AAAGoldenLotus Stg1_Ver1"/>
          <w:color w:val="000000"/>
          <w:sz w:val="30"/>
          <w:szCs w:val="30"/>
          <w:rtl/>
        </w:rPr>
        <w:t xml:space="preserve"> </w:t>
      </w:r>
      <w:r w:rsidR="004E456A" w:rsidRPr="004E456A">
        <w:rPr>
          <w:rFonts w:ascii="AAAGoldenLotus Stg1_Ver1" w:eastAsia="Times New Roman" w:hAnsi="AAAGoldenLotus Stg1_Ver1" w:cs="Traditional Arabic"/>
          <w:b/>
          <w:bCs/>
          <w:color w:val="000000"/>
          <w:sz w:val="30"/>
          <w:szCs w:val="30"/>
          <w:rtl/>
        </w:rPr>
        <w:t>﴿</w:t>
      </w:r>
      <w:r w:rsidR="0021323E" w:rsidRPr="004E456A">
        <w:rPr>
          <w:rFonts w:cs="KFGQPC Uthmanic Script HAFS"/>
          <w:b/>
          <w:bCs/>
          <w:color w:val="000000"/>
          <w:sz w:val="32"/>
          <w:szCs w:val="28"/>
          <w:rtl/>
        </w:rPr>
        <w:t>وَٱتۡلُ عَلَيۡهِمۡ نَبَأَ نُوحٍ إِذۡ قَالَ لِقَوۡمِهِۦ يَٰقَوۡمِ إِن كَانَ كَبُرَ عَلَيۡكُم مَّقَامِي وَتَذۡكِيرِي بِ‍َٔايَٰتِ ٱللَّهِ فَعَلَى ٱللَّهِ تَوَكَّلۡتُ فَأَجۡمِعُوٓاْ أَمۡرَكُمۡ وَشُرَكَآءَكُمۡ ثُمَّ لَا يَكُنۡ أَمۡرُكُمۡ عَلَيۡكُمۡ غُمَّة</w:t>
      </w:r>
      <w:r w:rsidR="0021323E" w:rsidRPr="004E456A">
        <w:rPr>
          <w:rFonts w:ascii="Jameel Noori Nastaleeq" w:hAnsi="Jameel Noori Nastaleeq" w:cs="KFGQPC Uthmanic Script HAFS" w:hint="cs"/>
          <w:b/>
          <w:bCs/>
          <w:color w:val="000000"/>
          <w:sz w:val="32"/>
          <w:szCs w:val="28"/>
          <w:rtl/>
        </w:rPr>
        <w:t>ٗ</w:t>
      </w:r>
      <w:r w:rsidR="0021323E" w:rsidRPr="004E456A">
        <w:rPr>
          <w:rFonts w:cs="KFGQPC Uthmanic Script HAFS" w:hint="cs"/>
          <w:b/>
          <w:bCs/>
          <w:color w:val="000000"/>
          <w:sz w:val="32"/>
          <w:szCs w:val="28"/>
          <w:rtl/>
        </w:rPr>
        <w:t xml:space="preserve"> ثُمَّ </w:t>
      </w:r>
      <w:r w:rsidR="0021323E" w:rsidRPr="004E456A">
        <w:rPr>
          <w:rFonts w:cs="KFGQPC Uthmanic Script HAFS"/>
          <w:b/>
          <w:bCs/>
          <w:color w:val="000000"/>
          <w:sz w:val="32"/>
          <w:szCs w:val="28"/>
          <w:rtl/>
        </w:rPr>
        <w:t>ٱقۡضُوٓاْ إِلَيَّ وَلَا تُنظِرُونِ ٧١فَإِن تَوَلَّيۡتُمۡ فَمَا سَأَلۡتُكُم مِّنۡ أَجۡرٍۖ إِنۡ أَجۡرِيَ إِلَّا عَلَى ٱللَّهِۖ وَأُمِرۡتُ أَنۡ أَكُونَ مِنَ ٱلۡمُسۡلِمِينَ ٧٢</w:t>
      </w:r>
      <w:r w:rsidR="004E456A" w:rsidRPr="004E456A">
        <w:rPr>
          <w:rFonts w:ascii="AAAGoldenLotus Stg1_Ver1" w:eastAsia="Times New Roman" w:hAnsi="AAAGoldenLotus Stg1_Ver1" w:cs="Traditional Arabic"/>
          <w:b/>
          <w:bCs/>
          <w:color w:val="000000"/>
          <w:sz w:val="30"/>
          <w:szCs w:val="30"/>
          <w:rtl/>
        </w:rPr>
        <w:t>﴾</w:t>
      </w:r>
      <w:r w:rsidR="004E456A" w:rsidRPr="008C7BD0">
        <w:rPr>
          <w:rStyle w:val="a7"/>
          <w:rtl/>
        </w:rPr>
        <w:t xml:space="preserve"> </w:t>
      </w:r>
      <w:r w:rsidR="008C7BD0" w:rsidRPr="008C7BD0">
        <w:rPr>
          <w:rStyle w:val="a7"/>
          <w:rtl/>
        </w:rPr>
        <w:t>(</w:t>
      </w:r>
      <w:r w:rsidR="008C7BD0">
        <w:rPr>
          <w:rStyle w:val="a7"/>
          <w:rtl/>
        </w:rPr>
        <w:footnoteReference w:id="32"/>
      </w:r>
      <w:r w:rsidR="008C7BD0" w:rsidRPr="008C7BD0">
        <w:rPr>
          <w:rStyle w:val="a7"/>
          <w:rtl/>
        </w:rPr>
        <w:t>)</w:t>
      </w:r>
      <w:r w:rsidR="008C7BD0">
        <w:rPr>
          <w:rFonts w:cs="Traditional Arabic" w:hint="cs"/>
          <w:color w:val="000000"/>
          <w:sz w:val="32"/>
          <w:rtl/>
        </w:rPr>
        <w:t>.</w:t>
      </w:r>
    </w:p>
    <w:p w:rsidR="004E456A" w:rsidRPr="004E456A" w:rsidRDefault="004E456A" w:rsidP="007D35ED">
      <w:pPr>
        <w:autoSpaceDE w:val="0"/>
        <w:autoSpaceDN w:val="0"/>
        <w:adjustRightInd w:val="0"/>
        <w:spacing w:after="0" w:line="192" w:lineRule="auto"/>
        <w:ind w:firstLine="284"/>
        <w:jc w:val="both"/>
        <w:rPr>
          <w:rFonts w:ascii="Traditional Arabic" w:hAnsi="Traditional Arabic" w:cs="Traditional Arabic"/>
          <w:b/>
          <w:bCs/>
          <w:color w:val="000000"/>
          <w:sz w:val="44"/>
          <w:szCs w:val="44"/>
          <w:rtl/>
        </w:rPr>
      </w:pPr>
      <w:r w:rsidRPr="004E456A">
        <w:rPr>
          <w:rFonts w:ascii="AAAGoldenLotus Stg1_Ver1" w:hAnsi="AAAGoldenLotus Stg1_Ver1" w:cs="AAAGoldenLotus Stg1_Ver1"/>
          <w:color w:val="000000"/>
          <w:sz w:val="28"/>
          <w:szCs w:val="28"/>
          <w:rtl/>
        </w:rPr>
        <w:t>وقال عن إبراهيم</w:t>
      </w:r>
      <w:r>
        <w:rPr>
          <w:rFonts w:ascii="Traditional Arabic" w:hAnsi="Traditional Arabic" w:cs="Traditional Arabic"/>
          <w:b/>
          <w:bCs/>
          <w:color w:val="000000"/>
          <w:sz w:val="44"/>
          <w:szCs w:val="44"/>
          <w:rtl/>
        </w:rPr>
        <w:t>:</w:t>
      </w:r>
      <w:r w:rsidRPr="004E456A">
        <w:rPr>
          <w:rFonts w:ascii="AAAGoldenLotus Stg1_Ver1" w:eastAsia="Times New Roman" w:hAnsi="AAAGoldenLotus Stg1_Ver1" w:cs="Traditional Arabic"/>
          <w:color w:val="000000"/>
          <w:sz w:val="30"/>
          <w:szCs w:val="30"/>
          <w:rtl/>
        </w:rPr>
        <w:t xml:space="preserve"> </w:t>
      </w:r>
      <w:r w:rsidRPr="00146802">
        <w:rPr>
          <w:rFonts w:ascii="AAAGoldenLotus Stg1_Ver1" w:eastAsia="Times New Roman" w:hAnsi="AAAGoldenLotus Stg1_Ver1" w:cs="Traditional Arabic"/>
          <w:color w:val="000000"/>
          <w:sz w:val="30"/>
          <w:szCs w:val="30"/>
          <w:rtl/>
        </w:rPr>
        <w:t>﴿</w:t>
      </w:r>
      <w:r>
        <w:rPr>
          <w:rFonts w:ascii="Traditional Arabic" w:hAnsi="Traditional Arabic" w:cs="Traditional Arabic"/>
          <w:b/>
          <w:bCs/>
          <w:color w:val="000000"/>
          <w:sz w:val="44"/>
          <w:szCs w:val="44"/>
          <w:rtl/>
        </w:rPr>
        <w:t xml:space="preserve"> </w:t>
      </w:r>
      <w:r w:rsidRPr="004E456A">
        <w:rPr>
          <w:rFonts w:ascii="Traditional Arabic" w:hAnsi="Traditional Arabic" w:cs="KFGQPC Uthmanic Script HAFS"/>
          <w:b/>
          <w:bCs/>
          <w:color w:val="000000"/>
          <w:sz w:val="28"/>
          <w:szCs w:val="28"/>
          <w:rtl/>
        </w:rPr>
        <w:t>وَمَنْ يَرْغَبُ عَنْ مِلَّةِ إِبْرَاهِيمَ إِلا مَنْ سَفِهَ نَفْسَهُ وَلَقَدِ اصْطَفَيْنَاهُ فِي الدُّنْيَا وَإِنَّهُ فِي الآخِرَةِ لَمِنَ الصَّالِحِينَ * إِذْ قَالَ لَهُ رَبُّهُ أسْلِمْ قَالَ أسْلَمْتُ لِرَبِّ الْعَالَمِينَ * وَوَصَّى بِهَا إِبْرَاهِيمُ بَنِيهِ وَيَعْقُوبُ يا بَنِيَّ إِنَّ اللَّهَ اصْطَفَى لَكُمُ الدِّينَ فَلا تَمُوتُنَّ إِلا وَأنْتُمْ مُسْلِمُونَ</w:t>
      </w:r>
      <w:r w:rsidRPr="00146802">
        <w:rPr>
          <w:rFonts w:ascii="AAAGoldenLotus Stg1_Ver1" w:eastAsia="Times New Roman" w:hAnsi="AAAGoldenLotus Stg1_Ver1" w:cs="Traditional Arabic"/>
          <w:color w:val="000000"/>
          <w:sz w:val="30"/>
          <w:szCs w:val="30"/>
          <w:rtl/>
        </w:rPr>
        <w:t>﴾</w:t>
      </w:r>
      <w:r w:rsidRPr="004E456A">
        <w:rPr>
          <w:rStyle w:val="a7"/>
          <w:rtl/>
        </w:rPr>
        <w:t xml:space="preserve"> (</w:t>
      </w:r>
      <w:r>
        <w:rPr>
          <w:rStyle w:val="a7"/>
          <w:rtl/>
        </w:rPr>
        <w:footnoteReference w:id="33"/>
      </w:r>
      <w:r w:rsidRPr="004E456A">
        <w:rPr>
          <w:rStyle w:val="a7"/>
          <w:rtl/>
        </w:rPr>
        <w:t>)</w:t>
      </w:r>
      <w:r>
        <w:rPr>
          <w:rFonts w:ascii="Traditional Arabic" w:hAnsi="Traditional Arabic" w:cs="KFGQPC Uthmanic Script HAFS"/>
          <w:b/>
          <w:bCs/>
          <w:color w:val="000000"/>
          <w:sz w:val="28"/>
          <w:szCs w:val="28"/>
          <w:rtl/>
        </w:rPr>
        <w:t xml:space="preserve"> </w:t>
      </w:r>
      <w:r w:rsidR="006938C0">
        <w:rPr>
          <w:rFonts w:ascii="Traditional Arabic" w:hAnsi="Traditional Arabic" w:cs="Times New Roman" w:hint="cs"/>
          <w:b/>
          <w:bCs/>
          <w:color w:val="000000"/>
          <w:sz w:val="28"/>
          <w:szCs w:val="28"/>
          <w:rtl/>
        </w:rPr>
        <w:t>.</w:t>
      </w:r>
      <w:r w:rsidRPr="004E456A">
        <w:rPr>
          <w:rFonts w:ascii="Traditional Arabic" w:hAnsi="Traditional Arabic" w:cs="KFGQPC Uthmanic Script HAFS"/>
          <w:b/>
          <w:bCs/>
          <w:color w:val="000000"/>
          <w:sz w:val="28"/>
          <w:szCs w:val="28"/>
          <w:rtl/>
        </w:rPr>
        <w:t xml:space="preserve"> </w:t>
      </w:r>
    </w:p>
    <w:p w:rsidR="006C4881"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 وقال عن موسى‏:‏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‏‏وَقَالَ مُوسَى يَا قَوْمِ إِنْ كُنْتُمْ آمَنْتُمْ بِاللَّهِ فَعَلَيْهِ تَوَكَّلُوا إِنْ كُنْتُمْ مُسْلِمِينَ</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004E456A" w:rsidRPr="004E456A">
        <w:rPr>
          <w:rStyle w:val="a7"/>
          <w:rtl/>
        </w:rPr>
        <w:t>(</w:t>
      </w:r>
      <w:r w:rsidR="004E456A">
        <w:rPr>
          <w:rStyle w:val="a7"/>
          <w:rtl/>
        </w:rPr>
        <w:footnoteReference w:id="34"/>
      </w:r>
      <w:r w:rsidR="004E456A" w:rsidRPr="004E456A">
        <w:rPr>
          <w:rStyle w:val="a7"/>
          <w:rtl/>
        </w:rPr>
        <w:t>)</w:t>
      </w:r>
      <w:r w:rsidR="004E456A">
        <w:rPr>
          <w:rFonts w:ascii="AAAGoldenLotus Stg1_Ver1" w:eastAsia="Times New Roman" w:hAnsi="AAAGoldenLotus Stg1_Ver1" w:cs="AAAGoldenLotus Stg1_Ver1"/>
          <w:color w:val="000000"/>
          <w:sz w:val="30"/>
          <w:szCs w:val="30"/>
          <w:rtl/>
        </w:rPr>
        <w:t xml:space="preserve"> </w:t>
      </w:r>
      <w:r w:rsidR="006938C0">
        <w:rPr>
          <w:rFonts w:ascii="AAAGoldenLotus Stg1_Ver1" w:eastAsia="Times New Roman" w:hAnsi="AAAGoldenLotus Stg1_Ver1" w:cs="AAAGoldenLotus Stg1_Ver1" w:hint="cs"/>
          <w:color w:val="000000"/>
          <w:sz w:val="30"/>
          <w:szCs w:val="30"/>
          <w:rtl/>
        </w:rPr>
        <w:t>.</w:t>
      </w:r>
    </w:p>
    <w:p w:rsidR="006C4881"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وقال في خبر المسيح‏:‏ </w:t>
      </w:r>
      <w:r w:rsidRPr="006938C0">
        <w:rPr>
          <w:rFonts w:ascii="AAAGoldenLotus Stg1_Ver1" w:eastAsia="Times New Roman" w:hAnsi="AAAGoldenLotus Stg1_Ver1" w:cs="KFGQPC Uthmanic Script HAFS"/>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‏‏وَإِذْ أَوْحَيْتُ إلى الْحَوَارِيِّينَ أَنْ آمِنُوا بِي وَبِرَسُولِي قَالُوا آمَنَّا وَاشْهَدْ بِأَنَّنَا مُسْلِمُونَ</w:t>
      </w:r>
      <w:r w:rsidR="00146802" w:rsidRPr="006938C0">
        <w:rPr>
          <w:rFonts w:ascii="AAAGoldenLotus Stg1_Ver1" w:eastAsia="Times New Roman" w:hAnsi="AAAGoldenLotus Stg1_Ver1" w:cs="Traditional Arabic"/>
          <w:b/>
          <w:bCs/>
          <w:color w:val="000000"/>
          <w:sz w:val="30"/>
          <w:szCs w:val="30"/>
          <w:rtl/>
        </w:rPr>
        <w:t>﴾</w:t>
      </w:r>
      <w:r w:rsidR="004E456A" w:rsidRPr="004E456A">
        <w:rPr>
          <w:rStyle w:val="a7"/>
          <w:rtl/>
        </w:rPr>
        <w:t>(</w:t>
      </w:r>
      <w:r w:rsidR="004E456A">
        <w:rPr>
          <w:rStyle w:val="a7"/>
          <w:rtl/>
        </w:rPr>
        <w:footnoteReference w:id="35"/>
      </w:r>
      <w:r w:rsidR="004E456A" w:rsidRPr="004E456A">
        <w:rPr>
          <w:rStyle w:val="a7"/>
          <w:rtl/>
        </w:rPr>
        <w:t>)</w:t>
      </w:r>
      <w:r w:rsidR="006938C0">
        <w:rPr>
          <w:rFonts w:hint="cs"/>
          <w:rtl/>
        </w:rPr>
        <w:t>.</w:t>
      </w:r>
      <w:r w:rsidR="004E456A">
        <w:rPr>
          <w:rStyle w:val="a7"/>
          <w:rtl/>
        </w:rPr>
        <w:t xml:space="preserve"> </w:t>
      </w:r>
      <w:r w:rsidRPr="00146802">
        <w:rPr>
          <w:rFonts w:ascii="AAAGoldenLotus Stg1_Ver1" w:eastAsia="Times New Roman" w:hAnsi="AAAGoldenLotus Stg1_Ver1" w:cs="AAAGoldenLotus Stg1_Ver1"/>
          <w:color w:val="000000"/>
          <w:sz w:val="30"/>
          <w:szCs w:val="30"/>
          <w:rtl/>
        </w:rPr>
        <w:t xml:space="preserve">‏‏ </w:t>
      </w:r>
    </w:p>
    <w:p w:rsidR="006C4881"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lastRenderedPageBreak/>
        <w:t xml:space="preserve">‏وقال فيمن تقدم من الأنبياء‏:‏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‏‏يَحْكُمُ بِهَا النَّبِيُّونَ الَّذِينَ أَسْلَمُوا لِلَّذِينَ هَادُوا</w:t>
      </w:r>
      <w:r w:rsidR="00146802" w:rsidRPr="006938C0">
        <w:rPr>
          <w:rFonts w:ascii="AAAGoldenLotus Stg1_Ver1" w:eastAsia="Times New Roman" w:hAnsi="AAAGoldenLotus Stg1_Ver1" w:cs="Traditional Arabic"/>
          <w:b/>
          <w:bCs/>
          <w:color w:val="000000"/>
          <w:sz w:val="30"/>
          <w:szCs w:val="30"/>
          <w:rtl/>
        </w:rPr>
        <w:t>﴾</w:t>
      </w:r>
      <w:r w:rsidRPr="00146802">
        <w:rPr>
          <w:rFonts w:ascii="AAAGoldenLotus Stg1_Ver1" w:eastAsia="Times New Roman" w:hAnsi="AAAGoldenLotus Stg1_Ver1" w:cs="AAAGoldenLotus Stg1_Ver1"/>
          <w:color w:val="000000"/>
          <w:sz w:val="30"/>
          <w:szCs w:val="30"/>
          <w:rtl/>
        </w:rPr>
        <w:t>‏‏ ‏</w:t>
      </w:r>
      <w:r w:rsidR="004E456A" w:rsidRPr="004E456A">
        <w:rPr>
          <w:rStyle w:val="a7"/>
          <w:rtl/>
        </w:rPr>
        <w:t>(</w:t>
      </w:r>
      <w:r w:rsidR="004E456A">
        <w:rPr>
          <w:rStyle w:val="a7"/>
          <w:rtl/>
        </w:rPr>
        <w:footnoteReference w:id="36"/>
      </w:r>
      <w:r w:rsidR="004E456A" w:rsidRPr="004E456A">
        <w:rPr>
          <w:rStyle w:val="a7"/>
          <w:rtl/>
        </w:rPr>
        <w:t>)</w:t>
      </w:r>
      <w:r w:rsidR="004E456A">
        <w:rPr>
          <w:rFonts w:ascii="AAAGoldenLotus Stg1_Ver1" w:eastAsia="Times New Roman" w:hAnsi="AAAGoldenLotus Stg1_Ver1" w:cs="AAAGoldenLotus Stg1_Ver1"/>
          <w:color w:val="000000"/>
          <w:sz w:val="30"/>
          <w:szCs w:val="30"/>
          <w:rtl/>
        </w:rPr>
        <w:t xml:space="preserve"> </w:t>
      </w:r>
      <w:r w:rsidR="006C4881">
        <w:rPr>
          <w:rFonts w:ascii="AAAGoldenLotus Stg1_Ver1" w:eastAsia="Times New Roman" w:hAnsi="AAAGoldenLotus Stg1_Ver1" w:cs="AAAGoldenLotus Stg1_Ver1" w:hint="cs"/>
          <w:color w:val="000000"/>
          <w:sz w:val="30"/>
          <w:szCs w:val="30"/>
          <w:rtl/>
        </w:rPr>
        <w:t>.</w:t>
      </w:r>
    </w:p>
    <w:p w:rsidR="006C4881"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وقال عن بلقيس أنها قالت‏:‏ ‏</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‏‏رَبِّ إِنِّي ظَلَمْتُ نَفْسِي وَأَسْلَمْتُ مَعَ سُلَيْمَانَ لِلَّهِ رَبِّ الْعَالَمِينَ</w:t>
      </w:r>
      <w:r w:rsidR="00146802" w:rsidRPr="006938C0">
        <w:rPr>
          <w:rFonts w:ascii="AAAGoldenLotus Stg1_Ver1" w:eastAsia="Times New Roman" w:hAnsi="AAAGoldenLotus Stg1_Ver1" w:cs="Traditional Arabic"/>
          <w:b/>
          <w:bCs/>
          <w:color w:val="000000"/>
          <w:sz w:val="30"/>
          <w:szCs w:val="30"/>
          <w:rtl/>
        </w:rPr>
        <w:t>﴾</w:t>
      </w:r>
      <w:r w:rsidR="004E456A" w:rsidRPr="004E456A">
        <w:rPr>
          <w:rStyle w:val="a7"/>
          <w:rtl/>
        </w:rPr>
        <w:t>(</w:t>
      </w:r>
      <w:r w:rsidR="004E456A">
        <w:rPr>
          <w:rStyle w:val="a7"/>
          <w:rtl/>
        </w:rPr>
        <w:footnoteReference w:id="37"/>
      </w:r>
      <w:r w:rsidR="004E456A" w:rsidRPr="004E456A">
        <w:rPr>
          <w:rStyle w:val="a7"/>
          <w:rtl/>
        </w:rPr>
        <w:t>)</w:t>
      </w:r>
      <w:r w:rsidR="004E456A">
        <w:rPr>
          <w:rFonts w:ascii="AAAGoldenLotus Stg1_Ver1" w:eastAsia="Times New Roman" w:hAnsi="AAAGoldenLotus Stg1_Ver1" w:cs="AAAGoldenLotus Stg1_Ver1"/>
          <w:color w:val="000000"/>
          <w:sz w:val="30"/>
          <w:szCs w:val="30"/>
          <w:rtl/>
        </w:rPr>
        <w:t xml:space="preserve"> </w:t>
      </w:r>
      <w:r w:rsidR="0032365F">
        <w:rPr>
          <w:rFonts w:ascii="AAAGoldenLotus Stg1_Ver1" w:eastAsia="Times New Roman" w:hAnsi="AAAGoldenLotus Stg1_Ver1" w:cs="AAAGoldenLotus Stg1_Ver1"/>
          <w:color w:val="000000"/>
          <w:sz w:val="30"/>
          <w:szCs w:val="30"/>
          <w:rtl/>
        </w:rPr>
        <w:t>‏</w:t>
      </w:r>
      <w:r w:rsidR="006C4881">
        <w:rPr>
          <w:rFonts w:ascii="AAAGoldenLotus Stg1_Ver1" w:eastAsia="Times New Roman" w:hAnsi="AAAGoldenLotus Stg1_Ver1" w:cs="AAAGoldenLotus Stg1_Ver1" w:hint="cs"/>
          <w:color w:val="000000"/>
          <w:sz w:val="30"/>
          <w:szCs w:val="30"/>
          <w:rtl/>
        </w:rPr>
        <w:t>.</w:t>
      </w:r>
    </w:p>
    <w:p w:rsidR="00BD259A" w:rsidRPr="00146802"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فالإسلام يتضمن الاستسلام لله وحده‏;‏ فمن استسلم له ولغيره كان مشركا ومن لم يستسلم له كان مستكبرا عن عبادته والمشرك به والمستكبر عن عبادته كافر والاستسلام له وحده يتضمن عبادته وحده وطاعته وحده‏.</w:t>
      </w:r>
    </w:p>
    <w:p w:rsidR="006C4881"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‏‏فإن الاستسلام لله لا يتم إلا بالإقرار بما له على عباده من حج البيت ‏;‏ كما قال صلى الله عليه وسلم " ‏‏بني الإسلام على خمس‏:‏ شهادة أن لا إله إلا الله ، وأن محمدا رسول الله ‏,‏ وإقام الصلاة ‏,‏ وإيتاء الزكاة ‏,‏ وصوم رمضان ‏,‏ وحج البيت"‏‏ ولهذا لما وقف النبي صلى الله عليه وسلم بعرفة أنزل الله تعالى‏:‏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‏‏الْيَوْمَ أَكْمَلْتُ لَكُمْ دِينَكُمْ وَأَتْمَمْتُ عَلَيْكُمْ نِعْمَتِي وَرَضِيتُ لَكُمُ الْأِسْلامَ دِيناً</w:t>
      </w:r>
      <w:r w:rsidR="00146802" w:rsidRPr="006938C0">
        <w:rPr>
          <w:rFonts w:ascii="AAAGoldenLotus Stg1_Ver1" w:eastAsia="Times New Roman" w:hAnsi="AAAGoldenLotus Stg1_Ver1" w:cs="Traditional Arabic"/>
          <w:b/>
          <w:bCs/>
          <w:color w:val="000000"/>
          <w:sz w:val="30"/>
          <w:szCs w:val="30"/>
          <w:rtl/>
        </w:rPr>
        <w:t>﴾</w:t>
      </w:r>
      <w:r w:rsidRPr="00146802">
        <w:rPr>
          <w:rFonts w:ascii="AAAGoldenLotus Stg1_Ver1" w:eastAsia="Times New Roman" w:hAnsi="AAAGoldenLotus Stg1_Ver1" w:cs="AAAGoldenLotus Stg1_Ver1"/>
          <w:color w:val="000000"/>
          <w:sz w:val="30"/>
          <w:szCs w:val="30"/>
          <w:rtl/>
        </w:rPr>
        <w:t>‏‏</w:t>
      </w:r>
      <w:r w:rsidR="004E456A" w:rsidRPr="004E456A">
        <w:rPr>
          <w:rStyle w:val="a7"/>
          <w:rtl/>
        </w:rPr>
        <w:t>(</w:t>
      </w:r>
      <w:r w:rsidR="004E456A">
        <w:rPr>
          <w:rStyle w:val="a7"/>
          <w:rtl/>
        </w:rPr>
        <w:footnoteReference w:id="38"/>
      </w:r>
      <w:r w:rsidR="004E456A" w:rsidRPr="004E456A">
        <w:rPr>
          <w:rStyle w:val="a7"/>
          <w:rtl/>
        </w:rPr>
        <w:t>)</w:t>
      </w:r>
      <w:r w:rsidR="006C4881">
        <w:rPr>
          <w:rFonts w:ascii="AAAGoldenLotus Stg1_Ver1" w:eastAsia="Times New Roman" w:hAnsi="AAAGoldenLotus Stg1_Ver1" w:cs="AAAGoldenLotus Stg1_Ver1" w:hint="cs"/>
          <w:color w:val="000000"/>
          <w:sz w:val="30"/>
          <w:szCs w:val="30"/>
          <w:rtl/>
        </w:rPr>
        <w:t>.</w:t>
      </w:r>
    </w:p>
    <w:p w:rsidR="006C4881"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lastRenderedPageBreak/>
        <w:t xml:space="preserve">وقد تنازع الناس فيمن تقدم من أمة موسى وعيسى هل هم مسلمون أم لا‏؟‏ </w:t>
      </w:r>
      <w:r w:rsidRPr="006C4881">
        <w:rPr>
          <w:rFonts w:ascii="AAAGoldenLotus Stg1_Ver1" w:eastAsia="Times New Roman" w:hAnsi="AAAGoldenLotus Stg1_Ver1" w:cs="AAAGoldenLotus Stg1_Ver1"/>
          <w:b/>
          <w:bCs/>
          <w:color w:val="000000"/>
          <w:sz w:val="30"/>
          <w:szCs w:val="30"/>
          <w:rtl/>
        </w:rPr>
        <w:t>‏[‏وهو نزاع لفظي‏]‏‏.‏</w:t>
      </w:r>
    </w:p>
    <w:p w:rsidR="006C4881" w:rsidRDefault="006C4881"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Pr>
          <w:rFonts w:ascii="AAAGoldenLotus Stg1_Ver1" w:eastAsia="Times New Roman" w:hAnsi="AAAGoldenLotus Stg1_Ver1" w:cs="AAAGoldenLotus Stg1_Ver1" w:hint="cs"/>
          <w:color w:val="000000"/>
          <w:sz w:val="30"/>
          <w:szCs w:val="30"/>
          <w:rtl/>
        </w:rPr>
        <w:t xml:space="preserve">   </w:t>
      </w:r>
      <w:r w:rsidR="00BD259A" w:rsidRPr="00146802">
        <w:rPr>
          <w:rFonts w:ascii="AAAGoldenLotus Stg1_Ver1" w:eastAsia="Times New Roman" w:hAnsi="AAAGoldenLotus Stg1_Ver1" w:cs="AAAGoldenLotus Stg1_Ver1"/>
          <w:color w:val="000000"/>
          <w:sz w:val="30"/>
          <w:szCs w:val="30"/>
          <w:rtl/>
        </w:rPr>
        <w:t>فإن الإسلام الخاص الذي بعث الله به محمدا صلى الله عليه وسلم المتضمن لشريعة القرآن‏:‏ ليس عليه إلا أمة محمد صلى الله عليه وسلم والإسلام اليوم عند الإطلاق يتناول هذا وأما الإسلام العام المتناول لكل شريعة بعث الله بها نبيا فإنه يتناول إسلام كل أمة متبعة لنبي من الأنبياء ورأس الإسلام مطلقا شهادة أن لا إله إلا الله وبها بعث جميع الرسل كما قال تعالى‏:‏‏</w:t>
      </w:r>
      <w:r w:rsidR="00146802" w:rsidRPr="00146802">
        <w:rPr>
          <w:rFonts w:ascii="AAAGoldenLotus Stg1_Ver1" w:eastAsia="Times New Roman" w:hAnsi="AAAGoldenLotus Stg1_Ver1" w:cs="Traditional Arabic"/>
          <w:color w:val="000000"/>
          <w:sz w:val="30"/>
          <w:szCs w:val="30"/>
          <w:rtl/>
        </w:rPr>
        <w:t>﴿</w:t>
      </w:r>
      <w:r w:rsidR="00BD259A" w:rsidRPr="00146802">
        <w:rPr>
          <w:rFonts w:ascii="AAAGoldenLotus Stg1_Ver1" w:eastAsia="Times New Roman" w:hAnsi="AAAGoldenLotus Stg1_Ver1" w:cs="KFGQPC Uthmanic Script HAFS"/>
          <w:color w:val="000000"/>
          <w:sz w:val="30"/>
          <w:szCs w:val="28"/>
          <w:rtl/>
        </w:rPr>
        <w:t>‏‏وَلَقَدْ بَعَثْنَا فِي كُلِّ أُمَّةٍ رَسُولاً أَنِ اعْبُدُوا اللَّهَ وَاجْتَنِبُوا الطَّاغُوتَ</w:t>
      </w:r>
      <w:r w:rsidR="00146802" w:rsidRPr="00146802">
        <w:rPr>
          <w:rFonts w:ascii="AAAGoldenLotus Stg1_Ver1" w:eastAsia="Times New Roman" w:hAnsi="AAAGoldenLotus Stg1_Ver1" w:cs="Traditional Arabic"/>
          <w:color w:val="000000"/>
          <w:sz w:val="30"/>
          <w:szCs w:val="30"/>
          <w:rtl/>
        </w:rPr>
        <w:t>﴾</w:t>
      </w:r>
      <w:r w:rsidR="004E456A" w:rsidRPr="004E456A">
        <w:rPr>
          <w:rStyle w:val="a7"/>
          <w:rtl/>
        </w:rPr>
        <w:t>(</w:t>
      </w:r>
      <w:r w:rsidR="004E456A">
        <w:rPr>
          <w:rStyle w:val="a7"/>
          <w:rtl/>
        </w:rPr>
        <w:footnoteReference w:id="39"/>
      </w:r>
      <w:r w:rsidR="004E456A" w:rsidRPr="004E456A">
        <w:rPr>
          <w:rStyle w:val="a7"/>
          <w:rtl/>
        </w:rPr>
        <w:t>)</w:t>
      </w:r>
      <w:r w:rsidR="004E456A">
        <w:rPr>
          <w:rFonts w:ascii="AAAGoldenLotus Stg1_Ver1" w:eastAsia="Times New Roman" w:hAnsi="AAAGoldenLotus Stg1_Ver1" w:cs="AAAGoldenLotus Stg1_Ver1"/>
          <w:color w:val="000000"/>
          <w:sz w:val="30"/>
          <w:szCs w:val="30"/>
          <w:rtl/>
        </w:rPr>
        <w:t xml:space="preserve"> </w:t>
      </w:r>
      <w:r w:rsidR="00BD259A" w:rsidRPr="00146802">
        <w:rPr>
          <w:rFonts w:ascii="AAAGoldenLotus Stg1_Ver1" w:eastAsia="Times New Roman" w:hAnsi="AAAGoldenLotus Stg1_Ver1" w:cs="AAAGoldenLotus Stg1_Ver1"/>
          <w:color w:val="000000"/>
          <w:sz w:val="30"/>
          <w:szCs w:val="30"/>
          <w:rtl/>
        </w:rPr>
        <w:t>‏‏</w:t>
      </w:r>
      <w:r w:rsidR="007F3491">
        <w:rPr>
          <w:rFonts w:ascii="AAAGoldenLotus Stg1_Ver1" w:eastAsia="Times New Roman" w:hAnsi="AAAGoldenLotus Stg1_Ver1" w:cs="AAAGoldenLotus Stg1_Ver1" w:hint="cs"/>
          <w:color w:val="000000"/>
          <w:sz w:val="30"/>
          <w:szCs w:val="30"/>
          <w:rtl/>
        </w:rPr>
        <w:t>.</w:t>
      </w:r>
      <w:r w:rsidR="004E456A">
        <w:rPr>
          <w:rFonts w:ascii="AAAGoldenLotus Stg1_Ver1" w:eastAsia="Times New Roman" w:hAnsi="AAAGoldenLotus Stg1_Ver1" w:cs="AAAGoldenLotus Stg1_Ver1"/>
          <w:color w:val="000000"/>
          <w:sz w:val="30"/>
          <w:szCs w:val="30"/>
          <w:rtl/>
        </w:rPr>
        <w:t xml:space="preserve"> </w:t>
      </w:r>
    </w:p>
    <w:p w:rsidR="00BD259A" w:rsidRDefault="00BD259A" w:rsidP="006C4881">
      <w:pPr>
        <w:spacing w:after="100" w:afterAutospacing="1"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 وقال تعالى</w:t>
      </w:r>
      <w:r w:rsidRPr="00023DDB">
        <w:rPr>
          <w:rFonts w:ascii="AAAGoldenLotus Stg1_Ver1" w:eastAsia="Times New Roman" w:hAnsi="AAAGoldenLotus Stg1_Ver1" w:cs="AAAGoldenLotus Stg1_Ver1"/>
          <w:b/>
          <w:bCs/>
          <w:color w:val="000000"/>
          <w:sz w:val="30"/>
          <w:szCs w:val="30"/>
          <w:rtl/>
        </w:rPr>
        <w:t>‏:‏‏</w:t>
      </w:r>
      <w:r w:rsidR="00146802" w:rsidRPr="00023DDB">
        <w:rPr>
          <w:rFonts w:ascii="AAAGoldenLotus Stg1_Ver1" w:eastAsia="Times New Roman" w:hAnsi="AAAGoldenLotus Stg1_Ver1" w:cs="Traditional Arabic"/>
          <w:b/>
          <w:bCs/>
          <w:color w:val="000000"/>
          <w:sz w:val="30"/>
          <w:szCs w:val="30"/>
          <w:rtl/>
        </w:rPr>
        <w:t>﴿</w:t>
      </w:r>
      <w:r w:rsidRPr="00023DDB">
        <w:rPr>
          <w:rFonts w:ascii="AAAGoldenLotus Stg1_Ver1" w:eastAsia="Times New Roman" w:hAnsi="AAAGoldenLotus Stg1_Ver1" w:cs="AAAGoldenLotus Stg1_Ver1"/>
          <w:b/>
          <w:bCs/>
          <w:color w:val="000000"/>
          <w:sz w:val="30"/>
          <w:szCs w:val="30"/>
          <w:rtl/>
        </w:rPr>
        <w:t>‏‏وَمَا أَرْسَلْنَا مِنْ قَبْلِكَ مِنْ رَسُولٍ إِلَّا نُوحِي إِلَيْهِ أَنَّهُ لا إِلَهَ إِلَّا أَنَا فَاعْبُدُونِ‏</w:t>
      </w:r>
      <w:r w:rsidR="00146802" w:rsidRPr="00023DDB">
        <w:rPr>
          <w:rFonts w:ascii="AAAGoldenLotus Stg1_Ver1" w:eastAsia="Times New Roman" w:hAnsi="AAAGoldenLotus Stg1_Ver1" w:cs="Traditional Arabic"/>
          <w:b/>
          <w:bCs/>
          <w:color w:val="000000"/>
          <w:sz w:val="30"/>
          <w:szCs w:val="30"/>
          <w:rtl/>
        </w:rPr>
        <w:t>﴾</w:t>
      </w:r>
      <w:r w:rsidRPr="00146802">
        <w:rPr>
          <w:rFonts w:ascii="AAAGoldenLotus Stg1_Ver1" w:eastAsia="Times New Roman" w:hAnsi="AAAGoldenLotus Stg1_Ver1" w:cs="AAAGoldenLotus Stg1_Ver1"/>
          <w:color w:val="000000"/>
          <w:sz w:val="30"/>
          <w:szCs w:val="30"/>
          <w:rtl/>
        </w:rPr>
        <w:t>‏‏ ‏</w:t>
      </w:r>
      <w:r w:rsidR="00D353CA" w:rsidRPr="00D353CA">
        <w:rPr>
          <w:rStyle w:val="a7"/>
          <w:rtl/>
        </w:rPr>
        <w:t>(</w:t>
      </w:r>
      <w:r w:rsidR="00D353CA">
        <w:rPr>
          <w:rStyle w:val="a7"/>
          <w:rtl/>
        </w:rPr>
        <w:footnoteReference w:id="40"/>
      </w:r>
      <w:r w:rsidR="00D353CA" w:rsidRPr="00D353CA">
        <w:rPr>
          <w:rStyle w:val="a7"/>
          <w:rtl/>
        </w:rPr>
        <w:t>)</w:t>
      </w:r>
      <w:r w:rsidR="007F3491">
        <w:rPr>
          <w:rFonts w:hint="cs"/>
          <w:rtl/>
        </w:rPr>
        <w:t>.</w:t>
      </w:r>
      <w:r w:rsidR="00D353CA">
        <w:rPr>
          <w:rFonts w:ascii="AAAGoldenLotus Stg1_Ver1" w:eastAsia="Times New Roman" w:hAnsi="AAAGoldenLotus Stg1_Ver1" w:cs="AAAGoldenLotus Stg1_Ver1"/>
          <w:color w:val="000000"/>
          <w:sz w:val="30"/>
          <w:szCs w:val="30"/>
          <w:rtl/>
        </w:rPr>
        <w:t xml:space="preserve"> </w:t>
      </w:r>
      <w:r w:rsidR="004E456A" w:rsidRPr="00146802">
        <w:rPr>
          <w:rFonts w:ascii="AAAGoldenLotus Stg1_Ver1" w:eastAsia="Times New Roman" w:hAnsi="AAAGoldenLotus Stg1_Ver1" w:cs="AAAGoldenLotus Stg1_Ver1"/>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t>‏</w:t>
      </w:r>
    </w:p>
    <w:p w:rsidR="005F6F73" w:rsidRDefault="005F6F73" w:rsidP="006C4881">
      <w:pPr>
        <w:spacing w:after="100" w:afterAutospacing="1" w:line="192" w:lineRule="auto"/>
        <w:ind w:firstLine="284"/>
        <w:rPr>
          <w:rFonts w:ascii="AAAGoldenLotus Stg1_Ver1" w:eastAsia="Times New Roman" w:hAnsi="AAAGoldenLotus Stg1_Ver1" w:cs="AAAGoldenLotus Stg1_Ver1"/>
          <w:color w:val="000000"/>
          <w:sz w:val="30"/>
          <w:szCs w:val="30"/>
          <w:rtl/>
        </w:rPr>
      </w:pPr>
    </w:p>
    <w:p w:rsidR="005F6F73" w:rsidRDefault="005F6F73" w:rsidP="006C4881">
      <w:pPr>
        <w:spacing w:after="100" w:afterAutospacing="1" w:line="192" w:lineRule="auto"/>
        <w:ind w:firstLine="284"/>
        <w:rPr>
          <w:rFonts w:ascii="AAAGoldenLotus Stg1_Ver1" w:eastAsia="Times New Roman" w:hAnsi="AAAGoldenLotus Stg1_Ver1" w:cs="AAAGoldenLotus Stg1_Ver1"/>
          <w:color w:val="000000"/>
          <w:sz w:val="30"/>
          <w:szCs w:val="30"/>
          <w:rtl/>
        </w:rPr>
      </w:pPr>
    </w:p>
    <w:p w:rsidR="005F6F73" w:rsidRDefault="005F6F73" w:rsidP="006C4881">
      <w:pPr>
        <w:spacing w:after="100" w:afterAutospacing="1" w:line="192" w:lineRule="auto"/>
        <w:ind w:firstLine="284"/>
        <w:rPr>
          <w:rFonts w:ascii="AAAGoldenLotus Stg1_Ver1" w:eastAsia="Times New Roman" w:hAnsi="AAAGoldenLotus Stg1_Ver1" w:cs="AAAGoldenLotus Stg1_Ver1"/>
          <w:color w:val="000000"/>
          <w:sz w:val="30"/>
          <w:szCs w:val="30"/>
          <w:rtl/>
        </w:rPr>
      </w:pPr>
    </w:p>
    <w:p w:rsidR="00BD259A" w:rsidRPr="00146802" w:rsidRDefault="00BD259A" w:rsidP="0032365F">
      <w:pPr>
        <w:pStyle w:val="10"/>
        <w:rPr>
          <w:rtl/>
        </w:rPr>
      </w:pPr>
      <w:bookmarkStart w:id="32" w:name="_Toc446603809"/>
      <w:r w:rsidRPr="00146802">
        <w:rPr>
          <w:rtl/>
        </w:rPr>
        <w:lastRenderedPageBreak/>
        <w:t>مسمى التوحيد عند أهل الكلام</w:t>
      </w:r>
      <w:bookmarkEnd w:id="32"/>
    </w:p>
    <w:p w:rsidR="00BD259A" w:rsidRPr="00146802"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t xml:space="preserve"> عامة المتكلمين </w:t>
      </w:r>
      <w:r w:rsidRPr="00146802">
        <w:rPr>
          <w:rFonts w:ascii="AAAGoldenLotus Stg1_Ver1" w:eastAsia="Times New Roman" w:hAnsi="AAAGoldenLotus Stg1_Ver1" w:cs="AAAGoldenLotus Stg1_Ver1"/>
          <w:color w:val="000000"/>
          <w:sz w:val="30"/>
          <w:szCs w:val="30"/>
          <w:rtl/>
        </w:rPr>
        <w:t>الذين يقررون التوحيد في كتب الكلام والنظر غايتهم أن الخلق الإيمان بربوبية الله الشاملة وأنه خالق كل شيء ومليكه.</w:t>
      </w:r>
    </w:p>
    <w:p w:rsidR="00BD259A" w:rsidRPr="00146802" w:rsidRDefault="00BD259A"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يجعلوا التوحيد ثلاثة أنواع فيقولون هو واحد في ذاته لا قسيم له وواحد في صفاته لا شبيه له وواحد في أفعاله لا شريك له وأشهر الأنواع الثلاثة عندهم هو الثالث وهو توحيد الأفعال وهو أن خالق العالم واحد وهم يحتجون على ذلك بما يذكرونه من دلالة التمانع وغيرها ويظنون أن هذا هو التوحيد المطلوب وأن هذا هو معنى قولنا لا اله إلا الله حتى يجعلوا معنى الإلهية القدرة على الاختراع</w:t>
      </w:r>
      <w:r w:rsidR="007F3491">
        <w:rPr>
          <w:rFonts w:ascii="AAAGoldenLotus Stg1_Ver1" w:eastAsia="Times New Roman" w:hAnsi="AAAGoldenLotus Stg1_Ver1" w:cs="AAAGoldenLotus Stg1_Ver1" w:hint="cs"/>
          <w:color w:val="000000"/>
          <w:sz w:val="30"/>
          <w:szCs w:val="30"/>
          <w:rtl/>
        </w:rPr>
        <w:t>.</w:t>
      </w:r>
    </w:p>
    <w:p w:rsidR="00BD259A" w:rsidRPr="00146802" w:rsidRDefault="00BD259A" w:rsidP="007F349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t>وكذلك أهل الفلسفة والطبع والنجوم</w:t>
      </w:r>
      <w:r w:rsidRPr="00146802">
        <w:rPr>
          <w:rFonts w:ascii="AAAGoldenLotus Stg1_Ver1" w:eastAsia="Times New Roman" w:hAnsi="AAAGoldenLotus Stg1_Ver1" w:cs="AAAGoldenLotus Stg1_Ver1"/>
          <w:color w:val="000000"/>
          <w:sz w:val="30"/>
          <w:szCs w:val="30"/>
          <w:rtl/>
        </w:rPr>
        <w:t xml:space="preserve"> الذين يجعلون أن بعض المخلوقات مبدعة لبعض الأمور هم مع الإقرار بالصانع يجعلون هذه الفاعلات مصنوعة مخلوقة لا يقولون إنها غنية عن الخالق مشاركة له في الخلق فأما من أنكر الصانع فذاك جاحد معطل للصانع كالقول الذي أظهر فرعون</w:t>
      </w:r>
      <w:r w:rsidR="007F3491">
        <w:rPr>
          <w:rFonts w:ascii="AAAGoldenLotus Stg1_Ver1" w:eastAsia="Times New Roman" w:hAnsi="AAAGoldenLotus Stg1_Ver1" w:cs="AAAGoldenLotus Stg1_Ver1" w:hint="cs"/>
          <w:color w:val="000000"/>
          <w:sz w:val="30"/>
          <w:szCs w:val="30"/>
          <w:rtl/>
        </w:rPr>
        <w:t>.</w:t>
      </w:r>
    </w:p>
    <w:p w:rsidR="00BD259A" w:rsidRPr="00146802" w:rsidRDefault="00BD259A" w:rsidP="007F349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t>وزاد عليهم غلاة الفلاسفة والقرامطة</w:t>
      </w:r>
      <w:r w:rsidRPr="00146802">
        <w:rPr>
          <w:rFonts w:ascii="AAAGoldenLotus Stg1_Ver1" w:eastAsia="Times New Roman" w:hAnsi="AAAGoldenLotus Stg1_Ver1" w:cs="AAAGoldenLotus Stg1_Ver1"/>
          <w:color w:val="000000"/>
          <w:sz w:val="30"/>
          <w:szCs w:val="30"/>
          <w:rtl/>
        </w:rPr>
        <w:t xml:space="preserve"> فنفوا أسماءه الحسنى وقالوا من قال إن الله عليم قدير عزيز حكيم فهو مشبه ليس بموحد وزاد عليهم غلاة الغلاة وقالوا لا يوصف بالنفي و لا الإثبات لأن في كل منهما تشبيها له وهؤلاء كلهم وقعوا من جنس التشبيه فيما هو شر مما فروا منه فإنهم </w:t>
      </w:r>
      <w:r w:rsidRPr="00146802">
        <w:rPr>
          <w:rFonts w:ascii="AAAGoldenLotus Stg1_Ver1" w:eastAsia="Times New Roman" w:hAnsi="AAAGoldenLotus Stg1_Ver1" w:cs="AAAGoldenLotus Stg1_Ver1"/>
          <w:color w:val="000000"/>
          <w:sz w:val="30"/>
          <w:szCs w:val="30"/>
          <w:rtl/>
        </w:rPr>
        <w:lastRenderedPageBreak/>
        <w:t>شبهوه بالممتنعات والمعدومات والجمادات فرارا من تشبيههم بزعمهم له بالأحياء</w:t>
      </w:r>
      <w:r w:rsidR="007F3491">
        <w:rPr>
          <w:rFonts w:ascii="AAAGoldenLotus Stg1_Ver1" w:eastAsia="Times New Roman" w:hAnsi="AAAGoldenLotus Stg1_Ver1" w:cs="AAAGoldenLotus Stg1_Ver1" w:hint="cs"/>
          <w:color w:val="000000"/>
          <w:sz w:val="30"/>
          <w:szCs w:val="30"/>
          <w:rtl/>
        </w:rPr>
        <w:t>.</w:t>
      </w:r>
      <w:r w:rsidRPr="00146802">
        <w:rPr>
          <w:rFonts w:ascii="AAAGoldenLotus Stg1_Ver1" w:eastAsia="Times New Roman" w:hAnsi="AAAGoldenLotus Stg1_Ver1" w:cs="AAAGoldenLotus Stg1_Ver1"/>
          <w:color w:val="000000"/>
          <w:sz w:val="30"/>
          <w:szCs w:val="30"/>
          <w:rtl/>
        </w:rPr>
        <w:t xml:space="preserve"> </w:t>
      </w:r>
    </w:p>
    <w:p w:rsidR="00BD259A" w:rsidRPr="00146802" w:rsidRDefault="00BD259A" w:rsidP="007F349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b/>
          <w:bCs/>
          <w:color w:val="000000"/>
          <w:sz w:val="30"/>
          <w:szCs w:val="30"/>
          <w:rtl/>
        </w:rPr>
        <w:t xml:space="preserve">وطائفة من أهل التصوف والمعرفة </w:t>
      </w:r>
      <w:r w:rsidRPr="00146802">
        <w:rPr>
          <w:rFonts w:ascii="AAAGoldenLotus Stg1_Ver1" w:eastAsia="Times New Roman" w:hAnsi="AAAGoldenLotus Stg1_Ver1" w:cs="AAAGoldenLotus Stg1_Ver1"/>
          <w:color w:val="000000"/>
          <w:sz w:val="30"/>
          <w:szCs w:val="30"/>
          <w:rtl/>
        </w:rPr>
        <w:t>يقررون هذا التوحيد مع إثبات الصفات فيفنون في توحيد الربوبية مع إثبات الخالق للعالم المباين لمخلوقاته وآخرون يضمون هذا إلى نفي الصفات فيدخلون في التعطيل مع هذا وهذا شر من حال كثير من المشركين</w:t>
      </w:r>
      <w:r w:rsidR="007F3491">
        <w:rPr>
          <w:rFonts w:ascii="AAAGoldenLotus Stg1_Ver1" w:eastAsia="Times New Roman" w:hAnsi="AAAGoldenLotus Stg1_Ver1" w:cs="AAAGoldenLotus Stg1_Ver1" w:hint="cs"/>
          <w:color w:val="000000"/>
          <w:sz w:val="30"/>
          <w:szCs w:val="30"/>
          <w:rtl/>
        </w:rPr>
        <w:t>.</w:t>
      </w:r>
    </w:p>
    <w:p w:rsidR="00BD259A" w:rsidRPr="00146802" w:rsidRDefault="00BD259A" w:rsidP="007D35ED">
      <w:pPr>
        <w:spacing w:after="100" w:afterAutospacing="1"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Times New Roman"/>
          <w:color w:val="000000"/>
          <w:sz w:val="30"/>
          <w:szCs w:val="30"/>
          <w:rtl/>
        </w:rPr>
        <w:t> </w:t>
      </w:r>
      <w:r w:rsidRPr="00146802">
        <w:rPr>
          <w:rFonts w:ascii="AAAGoldenLotus Stg1_Ver1" w:eastAsia="Times New Roman" w:hAnsi="AAAGoldenLotus Stg1_Ver1" w:cs="AAAGoldenLotus Stg1_Ver1"/>
          <w:b/>
          <w:bCs/>
          <w:color w:val="000000"/>
          <w:sz w:val="30"/>
          <w:szCs w:val="30"/>
          <w:rtl/>
        </w:rPr>
        <w:t>الرد عليهم</w:t>
      </w:r>
      <w:r w:rsidR="00D84E33">
        <w:rPr>
          <w:rFonts w:ascii="AAAGoldenLotus Stg1_Ver1" w:eastAsia="Times New Roman" w:hAnsi="AAAGoldenLotus Stg1_Ver1" w:cs="AAAGoldenLotus Stg1_Ver1" w:hint="cs"/>
          <w:color w:val="000000"/>
          <w:sz w:val="30"/>
          <w:szCs w:val="30"/>
          <w:rtl/>
        </w:rPr>
        <w:t>:</w:t>
      </w:r>
    </w:p>
    <w:p w:rsidR="00BD259A" w:rsidRPr="00146802" w:rsidRDefault="00BD259A" w:rsidP="007F349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فقد تبين أن ما يسمونه توحيدا فيه ما هو حق وفيه ما هو باطل ولو كان جميعه حقا فإن المشركين إذا أقروا بذلك كله لم يخرجوا من الشرك الذي وصفهم به في القرآن وقاتلهم عليه الرسول صلى الله عليه وسلم بل لا بد أن يعترفوا أنه لا إله إلا الله وليس المراد بالإله هو القادر على الاختراع كما ظنه من ظنه من أئمة المتكلين حيث ظن أن الإلهية هي القدرة على الاختراع دون غيره وأن من أقر بأن الله هو القادر على الاختراع دون غيره فقد شهد أن لا إله إلا هو فإن المشركين كانوا يقرون بهذا وهم مشركون كما تقدم بيانه بل الإله الحق هو الذي يستحق بأن يعبد فهو إله بمعنى مألوه لا إله بمعنى آله والتوحيد أن يعبد الله وحده لا شريك له والإشراك أن يجعل مع الله إلهًا آخر وإذا تبين أن غاية ما يقرره هؤلاء النظار أهل الإثبات للقدر المنتسبون إلى السنة إنما هو توحيد </w:t>
      </w:r>
      <w:r w:rsidRPr="00146802">
        <w:rPr>
          <w:rFonts w:ascii="AAAGoldenLotus Stg1_Ver1" w:eastAsia="Times New Roman" w:hAnsi="AAAGoldenLotus Stg1_Ver1" w:cs="AAAGoldenLotus Stg1_Ver1"/>
          <w:color w:val="000000"/>
          <w:sz w:val="30"/>
          <w:szCs w:val="30"/>
          <w:rtl/>
        </w:rPr>
        <w:lastRenderedPageBreak/>
        <w:t>الربوبية وأن الله رب كل شيء ومع هذا فالمشركون كانوا مقرين بذلك مع إنهم مشركون وكذلك طوائف من أهل التصوف والمنتسبين إلى المعرفة والتحقيق والتوحيد غاية ما عندهم من التوحيد هو شهود هذا التوحيد وأن يشهد أن الله رب كل شيء ومليكه وخالقه لا سيما إذا غاب العارف بموجوده عن وجوده وبمشهوده عن شهوده وبمعروفه عن معرفته ودخل في فناء توحيد الربوبية بحيث يفنى من لم يكن ويبقى من لم يزل فهذا عندهم هو الغاية التي لا غاية وراءها ومعلوم أن هذا هو تحقيق ما أقر به المشركون من التوحيد ولا يصير الرجل بمجرد هذا التوحيد مسلما فضلا عن أن يكون وليا لله أو من سادات الأولياء</w:t>
      </w:r>
      <w:r w:rsidR="006938C0">
        <w:rPr>
          <w:rFonts w:ascii="AAAGoldenLotus Stg1_Ver1" w:eastAsia="Times New Roman" w:hAnsi="AAAGoldenLotus Stg1_Ver1" w:cs="AAAGoldenLotus Stg1_Ver1" w:hint="cs"/>
          <w:color w:val="000000"/>
          <w:sz w:val="30"/>
          <w:szCs w:val="30"/>
          <w:rtl/>
        </w:rPr>
        <w:t>.</w:t>
      </w:r>
    </w:p>
    <w:p w:rsidR="006C4881" w:rsidRDefault="00BD259A" w:rsidP="007F3491">
      <w:pPr>
        <w:spacing w:after="100" w:afterAutospacing="1"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فهؤلاء المتصوفون الذين يشهدون الحقيقة الكونية مع إعراضهم عن الأمر والنهي، شر من القدرية المعتزلة ونحوهم‏.‏</w:t>
      </w:r>
      <w:r w:rsidRPr="00146802">
        <w:rPr>
          <w:rFonts w:ascii="AAAGoldenLotus Stg1_Ver1" w:eastAsia="Times New Roman" w:hAnsi="AAAGoldenLotus Stg1_Ver1" w:cs="AAAGoldenLotus Stg1_Ver1"/>
          <w:color w:val="000000"/>
          <w:sz w:val="30"/>
          <w:szCs w:val="30"/>
          <w:rtl/>
        </w:rPr>
        <w:br/>
        <w:t xml:space="preserve">أولئك يشبهون المجوس وهؤلاء يشبهون المشركين، الذين قالوا‏:‏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‏‏لَوْ شَاء اللّهُ مَا أَشْرَكْنَا وَلاَ آبَاؤُنَا وَلاَ حَرَّمْنَا مِن شَيْءٍ</w:t>
      </w:r>
      <w:r w:rsidR="00146802" w:rsidRPr="006938C0">
        <w:rPr>
          <w:rFonts w:ascii="AAAGoldenLotus Stg1_Ver1" w:eastAsia="Times New Roman" w:hAnsi="AAAGoldenLotus Stg1_Ver1" w:cs="Traditional Arabic"/>
          <w:b/>
          <w:bCs/>
          <w:color w:val="000000"/>
          <w:sz w:val="30"/>
          <w:szCs w:val="30"/>
          <w:rtl/>
        </w:rPr>
        <w:t>﴾</w:t>
      </w:r>
      <w:r w:rsidR="00741AF8" w:rsidRPr="00741AF8">
        <w:rPr>
          <w:rStyle w:val="a7"/>
          <w:rtl/>
        </w:rPr>
        <w:t>(</w:t>
      </w:r>
      <w:r w:rsidR="00741AF8">
        <w:rPr>
          <w:rStyle w:val="a7"/>
          <w:rtl/>
        </w:rPr>
        <w:footnoteReference w:id="41"/>
      </w:r>
      <w:r w:rsidR="00741AF8" w:rsidRPr="00741AF8">
        <w:rPr>
          <w:rStyle w:val="a7"/>
          <w:rtl/>
        </w:rPr>
        <w:t>)</w:t>
      </w:r>
      <w:r w:rsidR="00741AF8">
        <w:rPr>
          <w:rStyle w:val="a7"/>
          <w:rtl/>
        </w:rPr>
        <w:t xml:space="preserve"> </w:t>
      </w:r>
      <w:r w:rsidRPr="00146802">
        <w:rPr>
          <w:rFonts w:ascii="AAAGoldenLotus Stg1_Ver1" w:eastAsia="Times New Roman" w:hAnsi="AAAGoldenLotus Stg1_Ver1" w:cs="AAAGoldenLotus Stg1_Ver1"/>
          <w:color w:val="000000"/>
          <w:sz w:val="30"/>
          <w:szCs w:val="30"/>
          <w:rtl/>
        </w:rPr>
        <w:t>‏‏ ‏، والمشركون شر من المجوس‏.</w:t>
      </w:r>
      <w:r w:rsidRPr="00146802">
        <w:rPr>
          <w:rFonts w:ascii="AAAGoldenLotus Stg1_Ver1" w:eastAsia="Times New Roman" w:hAnsi="AAAGoldenLotus Stg1_Ver1" w:cs="AAAGoldenLotus Stg1_Ver1"/>
          <w:color w:val="000000"/>
          <w:sz w:val="30"/>
          <w:szCs w:val="30"/>
          <w:rtl/>
        </w:rPr>
        <w:br/>
      </w:r>
      <w:r w:rsidRPr="009F4586">
        <w:rPr>
          <w:rFonts w:ascii="AAAGoldenLotus Stg1_Ver1" w:eastAsia="Times New Roman" w:hAnsi="AAAGoldenLotus Stg1_Ver1" w:cs="AAAGoldenLotus Stg1_Ver1"/>
          <w:color w:val="000000"/>
          <w:sz w:val="30"/>
          <w:szCs w:val="30"/>
          <w:rtl/>
        </w:rPr>
        <w:t>‏‏ فهذا أصل عظيم،على المسلم أن يعرفه، فإنه أصل الإسلام الذي يتميز به أهل الإيمان من أهل الكفر، وهو الإيمان بالوحدانية والرسالة‏:‏ شهادة أن لا إله إلا الله، وأن محمدًا رسول الله‏.‏</w:t>
      </w:r>
    </w:p>
    <w:p w:rsidR="00BD259A" w:rsidRPr="009F4586" w:rsidRDefault="007F3491" w:rsidP="006C4881">
      <w:pPr>
        <w:spacing w:after="100" w:afterAutospacing="1" w:line="192" w:lineRule="auto"/>
        <w:ind w:firstLine="284"/>
        <w:jc w:val="both"/>
        <w:rPr>
          <w:rFonts w:ascii="AAAGoldenLotus Stg1_Ver1" w:eastAsia="Times New Roman" w:hAnsi="AAAGoldenLotus Stg1_Ver1" w:cs="AAAGoldenLotus Stg1_Ver1"/>
          <w:color w:val="000000"/>
          <w:sz w:val="30"/>
          <w:szCs w:val="30"/>
          <w:rtl/>
        </w:rPr>
      </w:pPr>
      <w:r>
        <w:rPr>
          <w:rFonts w:ascii="AAAGoldenLotus Stg1_Ver1" w:eastAsia="Times New Roman" w:hAnsi="AAAGoldenLotus Stg1_Ver1" w:cs="AAAGoldenLotus Stg1_Ver1" w:hint="cs"/>
          <w:color w:val="000000"/>
          <w:sz w:val="30"/>
          <w:szCs w:val="30"/>
          <w:rtl/>
        </w:rPr>
        <w:lastRenderedPageBreak/>
        <w:t xml:space="preserve">       </w:t>
      </w:r>
      <w:r w:rsidR="00BD259A" w:rsidRPr="009F4586">
        <w:rPr>
          <w:rFonts w:ascii="AAAGoldenLotus Stg1_Ver1" w:eastAsia="Times New Roman" w:hAnsi="AAAGoldenLotus Stg1_Ver1" w:cs="AAAGoldenLotus Stg1_Ver1"/>
          <w:color w:val="000000"/>
          <w:sz w:val="30"/>
          <w:szCs w:val="30"/>
          <w:rtl/>
        </w:rPr>
        <w:t>وقد وقع كثير من الناس في الإخلال بحقيقة هذين الأصلين، أو أحدهما، مع ظنه أنه في غاية التحقيق والتوحيد، والعلم والمعرفة‏.‏</w:t>
      </w:r>
      <w:r w:rsidR="00BD259A" w:rsidRPr="009F4586">
        <w:rPr>
          <w:rFonts w:ascii="AAAGoldenLotus Stg1_Ver1" w:eastAsia="Times New Roman" w:hAnsi="AAAGoldenLotus Stg1_Ver1" w:cs="AAAGoldenLotus Stg1_Ver1"/>
          <w:color w:val="000000"/>
          <w:sz w:val="30"/>
          <w:szCs w:val="30"/>
          <w:rtl/>
        </w:rPr>
        <w:br/>
        <w:t>فإقرار المشرك بأن الله رب كل شيء،ومليكه وخالقه، لا ينجيه من عذاب الله، إن لم يقترن به إقراره بأنه لا إله إلا الله، فلا يستحق العبادة</w:t>
      </w:r>
      <w:r w:rsidR="00BD259A" w:rsidRPr="00146802">
        <w:rPr>
          <w:rFonts w:ascii="AAAGoldenLotus Stg1_Ver1" w:eastAsia="Times New Roman" w:hAnsi="AAAGoldenLotus Stg1_Ver1" w:cs="AAAGoldenLotus Stg1_Ver1"/>
          <w:b/>
          <w:bCs/>
          <w:color w:val="000000"/>
          <w:sz w:val="30"/>
          <w:szCs w:val="30"/>
          <w:rtl/>
        </w:rPr>
        <w:t xml:space="preserve"> </w:t>
      </w:r>
      <w:r w:rsidR="00BD259A" w:rsidRPr="009F4586">
        <w:rPr>
          <w:rFonts w:ascii="AAAGoldenLotus Stg1_Ver1" w:eastAsia="Times New Roman" w:hAnsi="AAAGoldenLotus Stg1_Ver1" w:cs="AAAGoldenLotus Stg1_Ver1"/>
          <w:color w:val="000000"/>
          <w:sz w:val="30"/>
          <w:szCs w:val="30"/>
          <w:rtl/>
        </w:rPr>
        <w:t>أحد إلا هو، وأن محمدًا رسول الله، فيجب تصديقه فيما أخبر، وطاعته فيما أمر، فلا بد من الكلام في هذين الأصلين‏:‏</w:t>
      </w:r>
    </w:p>
    <w:p w:rsidR="00BD259A" w:rsidRPr="00146802" w:rsidRDefault="00BD259A" w:rsidP="00FC66D7">
      <w:pPr>
        <w:spacing w:after="100" w:afterAutospacing="1" w:line="192" w:lineRule="auto"/>
        <w:ind w:firstLine="284"/>
        <w:rPr>
          <w:rFonts w:ascii="AAAGoldenLotus Stg1_Ver1" w:eastAsia="Times New Roman" w:hAnsi="AAAGoldenLotus Stg1_Ver1" w:cs="AAAGoldenLotus Stg1_Ver1"/>
          <w:color w:val="000000"/>
          <w:sz w:val="30"/>
          <w:szCs w:val="30"/>
          <w:rtl/>
        </w:rPr>
      </w:pPr>
      <w:bookmarkStart w:id="33" w:name="_Toc446603810"/>
      <w:r w:rsidRPr="0032365F">
        <w:rPr>
          <w:rStyle w:val="2Char0"/>
          <w:rFonts w:eastAsiaTheme="minorEastAsia"/>
          <w:rtl/>
        </w:rPr>
        <w:t>الأصل الأول‏:‏ توحيد الإلهية‏</w:t>
      </w:r>
      <w:r w:rsidR="0032365F" w:rsidRPr="0032365F">
        <w:rPr>
          <w:rStyle w:val="2Char0"/>
          <w:rFonts w:eastAsiaTheme="minorEastAsia" w:hint="cs"/>
          <w:rtl/>
        </w:rPr>
        <w:t>:</w:t>
      </w:r>
      <w:bookmarkEnd w:id="33"/>
      <w:r w:rsidRPr="00146802">
        <w:rPr>
          <w:rFonts w:ascii="AAAGoldenLotus Stg1_Ver1" w:eastAsia="Times New Roman" w:hAnsi="AAAGoldenLotus Stg1_Ver1" w:cs="AAAGoldenLotus Stg1_Ver1"/>
          <w:color w:val="000000"/>
          <w:sz w:val="30"/>
          <w:szCs w:val="30"/>
          <w:rtl/>
        </w:rPr>
        <w:br/>
        <w:t xml:space="preserve">فإنه سبحانه أخبر عن المشركين كما تقدم بأنهم أثبتوا وسائط بينهم وبين الله، يدعونهم ويتخذونهم شفعاء بدون إذن الله، قال تعالى‏:‏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‏‏وَيَعْبُدُونَ مِن دُونِ اللّهِ مَا لاَ يَضُرُّهُمْ وَلاَ يَنفَعُهُمْ وَيَقُولُونَ هَـؤُلاء شُفَعَاؤُنَا عِندَ اللّهِ قُلْ أَتُنَبِّئُونَ اللّهَ بِمَا لاَ يَعْلَمُ فِي السَّمَاوَاتِ وَلاَ فِي الأرض سُبْحَانَهُ وَتعالى عَمَّا يُشْرِكُونَ</w:t>
      </w:r>
      <w:r w:rsidR="00146802" w:rsidRPr="006938C0">
        <w:rPr>
          <w:rFonts w:ascii="AAAGoldenLotus Stg1_Ver1" w:eastAsia="Times New Roman" w:hAnsi="AAAGoldenLotus Stg1_Ver1" w:cs="Traditional Arabic"/>
          <w:b/>
          <w:bCs/>
          <w:color w:val="000000"/>
          <w:sz w:val="30"/>
          <w:szCs w:val="30"/>
          <w:rtl/>
        </w:rPr>
        <w:t>﴾</w:t>
      </w:r>
      <w:r w:rsidRPr="00146802">
        <w:rPr>
          <w:rFonts w:ascii="AAAGoldenLotus Stg1_Ver1" w:eastAsia="Times New Roman" w:hAnsi="AAAGoldenLotus Stg1_Ver1" w:cs="AAAGoldenLotus Stg1_Ver1"/>
          <w:color w:val="000000"/>
          <w:sz w:val="30"/>
          <w:szCs w:val="30"/>
          <w:rtl/>
        </w:rPr>
        <w:t>‏‏</w:t>
      </w:r>
      <w:r w:rsidR="00741AF8" w:rsidRPr="00741AF8">
        <w:rPr>
          <w:rStyle w:val="a7"/>
          <w:rtl/>
        </w:rPr>
        <w:t>(</w:t>
      </w:r>
      <w:r w:rsidR="00741AF8">
        <w:rPr>
          <w:rStyle w:val="a7"/>
          <w:rtl/>
        </w:rPr>
        <w:footnoteReference w:id="42"/>
      </w:r>
      <w:r w:rsidR="00741AF8" w:rsidRPr="00741AF8">
        <w:rPr>
          <w:rStyle w:val="a7"/>
          <w:rtl/>
        </w:rPr>
        <w:t>)</w:t>
      </w:r>
      <w:r w:rsidR="00741AF8">
        <w:rPr>
          <w:rStyle w:val="a7"/>
          <w:rtl/>
        </w:rPr>
        <w:t xml:space="preserve"> </w:t>
      </w:r>
      <w:r w:rsidRPr="00146802">
        <w:rPr>
          <w:rFonts w:ascii="AAAGoldenLotus Stg1_Ver1" w:eastAsia="Times New Roman" w:hAnsi="AAAGoldenLotus Stg1_Ver1" w:cs="AAAGoldenLotus Stg1_Ver1"/>
          <w:color w:val="000000"/>
          <w:sz w:val="30"/>
          <w:szCs w:val="30"/>
          <w:rtl/>
        </w:rPr>
        <w:t>فأخبر أن هؤلاء الذين اتخذوا هؤلاء شفعاء مشركون</w:t>
      </w:r>
      <w:r w:rsidR="006938C0">
        <w:rPr>
          <w:rFonts w:ascii="AAAGoldenLotus Stg1_Ver1" w:eastAsia="Times New Roman" w:hAnsi="AAAGoldenLotus Stg1_Ver1" w:cs="AAAGoldenLotus Stg1_Ver1" w:hint="cs"/>
          <w:color w:val="000000"/>
          <w:sz w:val="30"/>
          <w:szCs w:val="30"/>
          <w:rtl/>
        </w:rPr>
        <w:t>.</w:t>
      </w:r>
      <w:r w:rsidRPr="00146802">
        <w:rPr>
          <w:rFonts w:ascii="AAAGoldenLotus Stg1_Ver1" w:eastAsia="Times New Roman" w:hAnsi="AAAGoldenLotus Stg1_Ver1" w:cs="AAAGoldenLotus Stg1_Ver1"/>
          <w:color w:val="000000"/>
          <w:sz w:val="30"/>
          <w:szCs w:val="30"/>
          <w:rtl/>
        </w:rPr>
        <w:t>‏</w:t>
      </w:r>
    </w:p>
    <w:p w:rsidR="00FC66D7" w:rsidRDefault="00BD259A" w:rsidP="00FC66D7">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ومن تحقيق التوحيد‏:‏ أن يعلم أن الله تعالى أثبت له حقًا لا يشركه فيه مخلوق، كالعبادة والتوكل، والخوف والخشية، والتقوى، كما قال تعالى‏:‏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‏‏لاَّ تَجْعَل مَعَ اللّهِ إلهًا آخَرَ فَتَقْعُدَ مَذْمُومًا مَّخْذُولاً</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00741AF8" w:rsidRPr="00741AF8">
        <w:rPr>
          <w:rStyle w:val="a7"/>
          <w:rtl/>
        </w:rPr>
        <w:t>(</w:t>
      </w:r>
      <w:r w:rsidR="00741AF8">
        <w:rPr>
          <w:rStyle w:val="a7"/>
          <w:rtl/>
        </w:rPr>
        <w:footnoteReference w:id="43"/>
      </w:r>
      <w:r w:rsidR="00741AF8" w:rsidRPr="00741AF8">
        <w:rPr>
          <w:rStyle w:val="a7"/>
          <w:rtl/>
        </w:rPr>
        <w:t>)</w:t>
      </w:r>
      <w:r w:rsidR="00741AF8">
        <w:rPr>
          <w:rStyle w:val="a7"/>
          <w:rtl/>
        </w:rPr>
        <w:t xml:space="preserve"> </w:t>
      </w:r>
      <w:r w:rsidRPr="00146802">
        <w:rPr>
          <w:rFonts w:ascii="AAAGoldenLotus Stg1_Ver1" w:eastAsia="Times New Roman" w:hAnsi="AAAGoldenLotus Stg1_Ver1" w:cs="AAAGoldenLotus Stg1_Ver1"/>
          <w:color w:val="000000"/>
          <w:sz w:val="30"/>
          <w:szCs w:val="30"/>
          <w:rtl/>
        </w:rPr>
        <w:t>‏‏ ‏.‏</w:t>
      </w:r>
    </w:p>
    <w:p w:rsidR="00FC66D7" w:rsidRDefault="00BD259A" w:rsidP="00FC66D7">
      <w:pPr>
        <w:widowControl w:val="0"/>
        <w:adjustRightInd w:val="0"/>
        <w:spacing w:after="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وقال تعالى‏:‏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 xml:space="preserve">‏‏إِنَّا أَنزَلْنَا إِلَيْكَ الْكِتَابَ بِالْحَقِّ فَاعْبُدِ اللَّهَ مُخْلِصًا لَّهُ الدِّينَ </w:t>
      </w:r>
      <w:r w:rsidR="00146802" w:rsidRPr="006938C0">
        <w:rPr>
          <w:rFonts w:ascii="AAAGoldenLotus Stg1_Ver1" w:eastAsia="Times New Roman" w:hAnsi="AAAGoldenLotus Stg1_Ver1" w:cs="Traditional Arabic"/>
          <w:b/>
          <w:bCs/>
          <w:color w:val="000000"/>
          <w:sz w:val="30"/>
          <w:szCs w:val="30"/>
          <w:rtl/>
        </w:rPr>
        <w:lastRenderedPageBreak/>
        <w:t>﴾</w:t>
      </w:r>
      <w:r w:rsidR="00741AF8" w:rsidRPr="00741AF8">
        <w:rPr>
          <w:rStyle w:val="a7"/>
          <w:rtl/>
        </w:rPr>
        <w:t>(</w:t>
      </w:r>
      <w:r w:rsidR="00741AF8">
        <w:rPr>
          <w:rStyle w:val="a7"/>
          <w:rtl/>
        </w:rPr>
        <w:footnoteReference w:id="44"/>
      </w:r>
      <w:r w:rsidR="00741AF8" w:rsidRPr="00741AF8">
        <w:rPr>
          <w:rStyle w:val="a7"/>
          <w:rtl/>
        </w:rPr>
        <w:t>)</w:t>
      </w:r>
      <w:r w:rsidR="00741AF8">
        <w:rPr>
          <w:rStyle w:val="a7"/>
          <w:rtl/>
        </w:rPr>
        <w:t xml:space="preserve"> </w:t>
      </w:r>
      <w:r w:rsidR="00D84E33">
        <w:rPr>
          <w:rFonts w:ascii="AAAGoldenLotus Stg1_Ver1" w:eastAsia="Times New Roman" w:hAnsi="AAAGoldenLotus Stg1_Ver1" w:cs="AAAGoldenLotus Stg1_Ver1"/>
          <w:color w:val="000000"/>
          <w:sz w:val="30"/>
          <w:szCs w:val="30"/>
          <w:rtl/>
        </w:rPr>
        <w:t>‏‏ ‏</w:t>
      </w:r>
      <w:r w:rsidRPr="00146802">
        <w:rPr>
          <w:rFonts w:ascii="AAAGoldenLotus Stg1_Ver1" w:eastAsia="Times New Roman" w:hAnsi="AAAGoldenLotus Stg1_Ver1" w:cs="AAAGoldenLotus Stg1_Ver1"/>
          <w:color w:val="000000"/>
          <w:sz w:val="30"/>
          <w:szCs w:val="30"/>
          <w:rtl/>
        </w:rPr>
        <w:t>.</w:t>
      </w:r>
    </w:p>
    <w:p w:rsidR="00BD259A" w:rsidRDefault="00BD259A" w:rsidP="007D35ED">
      <w:pPr>
        <w:widowControl w:val="0"/>
        <w:adjustRightInd w:val="0"/>
        <w:spacing w:after="0"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وقال تعالى‏:‏ ‏</w:t>
      </w:r>
      <w:r w:rsidR="00146802" w:rsidRPr="00146802">
        <w:rPr>
          <w:rFonts w:ascii="AAAGoldenLotus Stg1_Ver1" w:eastAsia="Times New Roman" w:hAnsi="AAAGoldenLotus Stg1_Ver1" w:cs="Traditional Arabic"/>
          <w:color w:val="000000"/>
          <w:sz w:val="30"/>
          <w:szCs w:val="30"/>
          <w:rtl/>
        </w:rPr>
        <w:t>﴿</w:t>
      </w:r>
      <w:r w:rsidRPr="00146802">
        <w:rPr>
          <w:rFonts w:ascii="AAAGoldenLotus Stg1_Ver1" w:eastAsia="Times New Roman" w:hAnsi="AAAGoldenLotus Stg1_Ver1" w:cs="KFGQPC Uthmanic Script HAFS"/>
          <w:color w:val="000000"/>
          <w:sz w:val="30"/>
          <w:szCs w:val="28"/>
          <w:rtl/>
        </w:rPr>
        <w:t>‏‏</w:t>
      </w:r>
      <w:r w:rsidRPr="006938C0">
        <w:rPr>
          <w:rFonts w:ascii="AAAGoldenLotus Stg1_Ver1" w:eastAsia="Times New Roman" w:hAnsi="AAAGoldenLotus Stg1_Ver1" w:cs="KFGQPC Uthmanic Script HAFS"/>
          <w:b/>
          <w:bCs/>
          <w:color w:val="000000"/>
          <w:sz w:val="30"/>
          <w:szCs w:val="28"/>
          <w:rtl/>
        </w:rPr>
        <w:t>قُلْ إِنِّي أُمِرْتُ أَنْ أَعْبُدَ اللَّهَ مُخْلِصًا لَّهُ الدِّينَ</w:t>
      </w:r>
      <w:r w:rsidR="00146802" w:rsidRPr="006938C0">
        <w:rPr>
          <w:rFonts w:ascii="AAAGoldenLotus Stg1_Ver1" w:eastAsia="Times New Roman" w:hAnsi="AAAGoldenLotus Stg1_Ver1" w:cs="Traditional Arabic"/>
          <w:b/>
          <w:bCs/>
          <w:color w:val="000000"/>
          <w:sz w:val="30"/>
          <w:szCs w:val="30"/>
          <w:rtl/>
        </w:rPr>
        <w:t>﴾</w:t>
      </w:r>
      <w:r w:rsidRPr="00146802">
        <w:rPr>
          <w:rFonts w:ascii="AAAGoldenLotus Stg1_Ver1" w:eastAsia="Times New Roman" w:hAnsi="AAAGoldenLotus Stg1_Ver1" w:cs="AAAGoldenLotus Stg1_Ver1"/>
          <w:color w:val="000000"/>
          <w:sz w:val="30"/>
          <w:szCs w:val="30"/>
          <w:rtl/>
        </w:rPr>
        <w:t>‏‏</w:t>
      </w:r>
      <w:r w:rsidR="00741AF8" w:rsidRPr="00741AF8">
        <w:rPr>
          <w:rStyle w:val="a7"/>
          <w:rtl/>
        </w:rPr>
        <w:t>(</w:t>
      </w:r>
      <w:r w:rsidR="00741AF8">
        <w:rPr>
          <w:rStyle w:val="a7"/>
          <w:rtl/>
        </w:rPr>
        <w:footnoteReference w:id="45"/>
      </w:r>
      <w:r w:rsidR="00741AF8" w:rsidRPr="00741AF8">
        <w:rPr>
          <w:rStyle w:val="a7"/>
          <w:rtl/>
        </w:rPr>
        <w:t>)</w:t>
      </w:r>
      <w:r w:rsidR="00741AF8">
        <w:rPr>
          <w:rStyle w:val="a7"/>
          <w:rtl/>
        </w:rPr>
        <w:t xml:space="preserve"> </w:t>
      </w:r>
      <w:r w:rsidRPr="00146802">
        <w:rPr>
          <w:rFonts w:ascii="AAAGoldenLotus Stg1_Ver1" w:eastAsia="Times New Roman" w:hAnsi="AAAGoldenLotus Stg1_Ver1" w:cs="AAAGoldenLotus Stg1_Ver1"/>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br/>
        <w:t xml:space="preserve">وقال تعالى‏:‏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‏‏قُلْ أَفَغَيْرَ اللَّهِ تَأْمُرُونِّي أَعْبُدُ أَيُّهَا الْجَاهِلُونَ</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AAAGoldenLotus Stg1_Ver1"/>
          <w:b/>
          <w:bCs/>
          <w:color w:val="000000"/>
          <w:sz w:val="30"/>
          <w:szCs w:val="30"/>
          <w:rtl/>
        </w:rPr>
        <w:t>‏‏</w:t>
      </w:r>
      <w:r w:rsidRPr="00146802">
        <w:rPr>
          <w:rFonts w:ascii="AAAGoldenLotus Stg1_Ver1" w:eastAsia="Times New Roman" w:hAnsi="AAAGoldenLotus Stg1_Ver1" w:cs="AAAGoldenLotus Stg1_Ver1"/>
          <w:color w:val="000000"/>
          <w:sz w:val="30"/>
          <w:szCs w:val="30"/>
          <w:rtl/>
        </w:rPr>
        <w:t xml:space="preserve"> إلى قوله‏:‏ </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‏‏الشاكرين</w:t>
      </w:r>
      <w:r w:rsidR="00146802" w:rsidRPr="006938C0">
        <w:rPr>
          <w:rFonts w:ascii="AAAGoldenLotus Stg1_Ver1" w:eastAsia="Times New Roman" w:hAnsi="AAAGoldenLotus Stg1_Ver1" w:cs="Traditional Arabic"/>
          <w:b/>
          <w:bCs/>
          <w:color w:val="000000"/>
          <w:sz w:val="30"/>
          <w:szCs w:val="30"/>
          <w:rtl/>
        </w:rPr>
        <w:t>﴾</w:t>
      </w:r>
      <w:r w:rsidR="00741AF8" w:rsidRPr="00741AF8">
        <w:rPr>
          <w:rStyle w:val="a7"/>
          <w:rtl/>
        </w:rPr>
        <w:t>(</w:t>
      </w:r>
      <w:r w:rsidR="00741AF8">
        <w:rPr>
          <w:rStyle w:val="a7"/>
          <w:rtl/>
        </w:rPr>
        <w:footnoteReference w:id="46"/>
      </w:r>
      <w:r w:rsidR="00741AF8" w:rsidRPr="00741AF8">
        <w:rPr>
          <w:rStyle w:val="a7"/>
          <w:rtl/>
        </w:rPr>
        <w:t>)</w:t>
      </w:r>
      <w:r w:rsidR="00741AF8">
        <w:rPr>
          <w:rStyle w:val="a7"/>
          <w:rtl/>
        </w:rPr>
        <w:t xml:space="preserve"> </w:t>
      </w:r>
      <w:r w:rsidR="00741AF8">
        <w:rPr>
          <w:rFonts w:ascii="AAAGoldenLotus Stg1_Ver1" w:eastAsia="Times New Roman" w:hAnsi="AAAGoldenLotus Stg1_Ver1" w:cs="AAAGoldenLotus Stg1_Ver1"/>
          <w:color w:val="000000"/>
          <w:sz w:val="30"/>
          <w:szCs w:val="30"/>
          <w:rtl/>
        </w:rPr>
        <w:t>‏‏</w:t>
      </w:r>
      <w:r w:rsidRPr="00146802">
        <w:rPr>
          <w:rFonts w:ascii="AAAGoldenLotus Stg1_Ver1" w:eastAsia="Times New Roman" w:hAnsi="AAAGoldenLotus Stg1_Ver1" w:cs="AAAGoldenLotus Stg1_Ver1"/>
          <w:color w:val="000000"/>
          <w:sz w:val="30"/>
          <w:szCs w:val="30"/>
          <w:rtl/>
        </w:rPr>
        <w:t>.</w:t>
      </w:r>
      <w:r w:rsidRPr="00146802">
        <w:rPr>
          <w:rFonts w:ascii="AAAGoldenLotus Stg1_Ver1" w:eastAsia="Times New Roman" w:hAnsi="AAAGoldenLotus Stg1_Ver1" w:cs="AAAGoldenLotus Stg1_Ver1"/>
          <w:color w:val="000000"/>
          <w:sz w:val="30"/>
          <w:szCs w:val="30"/>
          <w:rtl/>
        </w:rPr>
        <w:br/>
        <w:t>وكل من الرسل يقول لقومه‏:‏ ‏</w:t>
      </w:r>
      <w:r w:rsidR="00146802" w:rsidRPr="00146802">
        <w:rPr>
          <w:rFonts w:ascii="AAAGoldenLotus Stg1_Ver1" w:eastAsia="Times New Roman" w:hAnsi="AAAGoldenLotus Stg1_Ver1" w:cs="Traditional Arabic"/>
          <w:color w:val="000000"/>
          <w:sz w:val="30"/>
          <w:szCs w:val="30"/>
          <w:rtl/>
        </w:rPr>
        <w:t>﴿</w:t>
      </w:r>
      <w:r w:rsidRPr="00146802">
        <w:rPr>
          <w:rFonts w:ascii="AAAGoldenLotus Stg1_Ver1" w:eastAsia="Times New Roman" w:hAnsi="AAAGoldenLotus Stg1_Ver1" w:cs="KFGQPC Uthmanic Script HAFS"/>
          <w:color w:val="000000"/>
          <w:sz w:val="30"/>
          <w:szCs w:val="28"/>
          <w:rtl/>
        </w:rPr>
        <w:t>‏‏</w:t>
      </w:r>
      <w:r w:rsidRPr="006938C0">
        <w:rPr>
          <w:rFonts w:ascii="AAAGoldenLotus Stg1_Ver1" w:eastAsia="Times New Roman" w:hAnsi="AAAGoldenLotus Stg1_Ver1" w:cs="KFGQPC Uthmanic Script HAFS"/>
          <w:b/>
          <w:bCs/>
          <w:color w:val="000000"/>
          <w:sz w:val="30"/>
          <w:szCs w:val="28"/>
          <w:rtl/>
        </w:rPr>
        <w:t>اعْبُدُواْ اللّهَ مَا لَكُم مِّنْ إِلَـهٍ غَيْرُهُ</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146802">
        <w:rPr>
          <w:rFonts w:ascii="AAAGoldenLotus Stg1_Ver1" w:eastAsia="Times New Roman" w:hAnsi="AAAGoldenLotus Stg1_Ver1" w:cs="AAAGoldenLotus Stg1_Ver1"/>
          <w:color w:val="000000"/>
          <w:sz w:val="30"/>
          <w:szCs w:val="30"/>
          <w:rtl/>
        </w:rPr>
        <w:t>‏‏</w:t>
      </w:r>
      <w:r w:rsidR="008C7BD0" w:rsidRPr="008C7BD0">
        <w:rPr>
          <w:rStyle w:val="a7"/>
          <w:rtl/>
        </w:rPr>
        <w:t>(</w:t>
      </w:r>
      <w:r w:rsidR="008C7BD0">
        <w:rPr>
          <w:rStyle w:val="a7"/>
          <w:rtl/>
        </w:rPr>
        <w:footnoteReference w:id="47"/>
      </w:r>
      <w:r w:rsidR="008C7BD0" w:rsidRPr="008C7BD0">
        <w:rPr>
          <w:rStyle w:val="a7"/>
          <w:rtl/>
        </w:rPr>
        <w:t>)</w:t>
      </w:r>
      <w:r w:rsidRPr="00146802">
        <w:rPr>
          <w:rFonts w:ascii="AAAGoldenLotus Stg1_Ver1" w:eastAsia="Times New Roman" w:hAnsi="AAAGoldenLotus Stg1_Ver1" w:cs="AAAGoldenLotus Stg1_Ver1"/>
          <w:color w:val="000000"/>
          <w:sz w:val="30"/>
          <w:szCs w:val="30"/>
          <w:rtl/>
        </w:rPr>
        <w:t>.‏</w:t>
      </w:r>
      <w:r w:rsidRPr="00146802">
        <w:rPr>
          <w:rFonts w:ascii="AAAGoldenLotus Stg1_Ver1" w:eastAsia="Times New Roman" w:hAnsi="AAAGoldenLotus Stg1_Ver1" w:cs="AAAGoldenLotus Stg1_Ver1"/>
          <w:color w:val="000000"/>
          <w:sz w:val="30"/>
          <w:szCs w:val="30"/>
          <w:rtl/>
        </w:rPr>
        <w:br/>
        <w:t xml:space="preserve">وقد قال تعالى في التوكل‏:‏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‏‏وَعَلَى اللّهِ فَتَوَكَّلُواْ إِن كُنتُم مُّؤْمِنِينَ</w:t>
      </w:r>
      <w:r w:rsidR="00146802" w:rsidRPr="00146802">
        <w:rPr>
          <w:rFonts w:ascii="AAAGoldenLotus Stg1_Ver1" w:eastAsia="Times New Roman" w:hAnsi="AAAGoldenLotus Stg1_Ver1" w:cs="Traditional Arabic"/>
          <w:color w:val="000000"/>
          <w:sz w:val="30"/>
          <w:szCs w:val="30"/>
          <w:rtl/>
        </w:rPr>
        <w:t>﴾</w:t>
      </w:r>
      <w:r w:rsidR="008C7BD0" w:rsidRPr="008C7BD0">
        <w:rPr>
          <w:rStyle w:val="a7"/>
          <w:rtl/>
        </w:rPr>
        <w:t>(</w:t>
      </w:r>
      <w:r w:rsidR="008C7BD0">
        <w:rPr>
          <w:rStyle w:val="a7"/>
          <w:rtl/>
        </w:rPr>
        <w:footnoteReference w:id="48"/>
      </w:r>
      <w:r w:rsidR="008C7BD0" w:rsidRPr="008C7BD0">
        <w:rPr>
          <w:rStyle w:val="a7"/>
          <w:rtl/>
        </w:rPr>
        <w:t>)</w:t>
      </w:r>
      <w:r w:rsidR="008C7BD0">
        <w:rPr>
          <w:rStyle w:val="a7"/>
          <w:rtl/>
        </w:rPr>
        <w:t xml:space="preserve"> </w:t>
      </w:r>
      <w:r w:rsidR="008C7BD0">
        <w:rPr>
          <w:rFonts w:hint="cs"/>
          <w:rtl/>
        </w:rPr>
        <w:t>.</w:t>
      </w:r>
      <w:r w:rsidRPr="00146802">
        <w:rPr>
          <w:rFonts w:ascii="AAAGoldenLotus Stg1_Ver1" w:eastAsia="Times New Roman" w:hAnsi="AAAGoldenLotus Stg1_Ver1" w:cs="AAAGoldenLotus Stg1_Ver1"/>
          <w:color w:val="000000"/>
          <w:sz w:val="30"/>
          <w:szCs w:val="30"/>
          <w:rtl/>
        </w:rPr>
        <w:t xml:space="preserve"> </w:t>
      </w:r>
      <w:r w:rsidR="008C7BD0">
        <w:rPr>
          <w:rFonts w:ascii="AAAGoldenLotus Stg1_Ver1" w:eastAsia="Times New Roman" w:hAnsi="AAAGoldenLotus Stg1_Ver1" w:cs="AAAGoldenLotus Stg1_Ver1"/>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t>‏</w:t>
      </w:r>
    </w:p>
    <w:p w:rsidR="0032365F" w:rsidRDefault="00BD259A" w:rsidP="0032365F">
      <w:pPr>
        <w:shd w:val="clear" w:color="auto" w:fill="FFFFFF"/>
        <w:spacing w:after="150" w:line="192" w:lineRule="auto"/>
        <w:ind w:firstLine="284"/>
        <w:rPr>
          <w:rFonts w:ascii="AAAGoldenLotus Stg1_Ver1" w:eastAsia="Times New Roman" w:hAnsi="AAAGoldenLotus Stg1_Ver1" w:cs="AAAGoldenLotus Stg1_Ver1"/>
          <w:color w:val="000000"/>
          <w:sz w:val="30"/>
          <w:szCs w:val="30"/>
          <w:rtl/>
        </w:rPr>
      </w:pPr>
      <w:bookmarkStart w:id="34" w:name="_Toc446603811"/>
      <w:r w:rsidRPr="0032365F">
        <w:rPr>
          <w:rStyle w:val="2Char0"/>
          <w:rFonts w:eastAsiaTheme="minorEastAsia"/>
          <w:rtl/>
        </w:rPr>
        <w:t>الأصل الثاني‏:‏ حق الرسول صلى الله عليه وسلم‏:‏</w:t>
      </w:r>
      <w:bookmarkEnd w:id="34"/>
      <w:r w:rsidRPr="00146802">
        <w:rPr>
          <w:rFonts w:ascii="AAAGoldenLotus Stg1_Ver1" w:eastAsia="Times New Roman" w:hAnsi="AAAGoldenLotus Stg1_Ver1" w:cs="AAAGoldenLotus Stg1_Ver1"/>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br/>
        <w:t xml:space="preserve">فعلينا أن نؤمن به ونطيعه ونتبعه، ونرضيه ونحبه ونسلم لحكمه، وأمثال ذلك، قال تعالى‏:‏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‏‏مَّنْ يُطِعِ الرَّسُولَ فَقَدْ أَطَاعَ اللّهَ</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146802">
        <w:rPr>
          <w:rFonts w:ascii="AAAGoldenLotus Stg1_Ver1" w:eastAsia="Times New Roman" w:hAnsi="AAAGoldenLotus Stg1_Ver1" w:cs="AAAGoldenLotus Stg1_Ver1"/>
          <w:color w:val="000000"/>
          <w:sz w:val="30"/>
          <w:szCs w:val="30"/>
          <w:rtl/>
        </w:rPr>
        <w:t>‏‏</w:t>
      </w:r>
      <w:r w:rsidR="008C7BD0" w:rsidRPr="008C7BD0">
        <w:rPr>
          <w:rStyle w:val="a7"/>
          <w:rtl/>
        </w:rPr>
        <w:t>(</w:t>
      </w:r>
      <w:r w:rsidR="008C7BD0">
        <w:rPr>
          <w:rStyle w:val="a7"/>
          <w:rtl/>
        </w:rPr>
        <w:footnoteReference w:id="49"/>
      </w:r>
      <w:r w:rsidR="008C7BD0" w:rsidRPr="008C7BD0">
        <w:rPr>
          <w:rStyle w:val="a7"/>
          <w:rtl/>
        </w:rPr>
        <w:t>)</w:t>
      </w:r>
      <w:r w:rsidR="008C7BD0">
        <w:rPr>
          <w:rStyle w:val="a7"/>
          <w:rtl/>
        </w:rPr>
        <w:t xml:space="preserve"> </w:t>
      </w:r>
      <w:r w:rsidRPr="00146802">
        <w:rPr>
          <w:rFonts w:ascii="AAAGoldenLotus Stg1_Ver1" w:eastAsia="Times New Roman" w:hAnsi="AAAGoldenLotus Stg1_Ver1" w:cs="AAAGoldenLotus Stg1_Ver1"/>
          <w:color w:val="000000"/>
          <w:sz w:val="30"/>
          <w:szCs w:val="30"/>
          <w:rtl/>
        </w:rPr>
        <w:t>.</w:t>
      </w:r>
    </w:p>
    <w:p w:rsidR="0032365F" w:rsidRDefault="00BD259A" w:rsidP="00701D22">
      <w:pPr>
        <w:shd w:val="clear" w:color="auto" w:fill="FFFFFF"/>
        <w:spacing w:after="15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وقال تعالى‏:‏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‏‏وَاللّهُ وَرَسُولُهُ أَحَقُّ أَن يُرْضُوهُ</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008C7BD0" w:rsidRPr="008C7BD0">
        <w:rPr>
          <w:rStyle w:val="a7"/>
          <w:rtl/>
        </w:rPr>
        <w:t>(</w:t>
      </w:r>
      <w:r w:rsidR="008C7BD0">
        <w:rPr>
          <w:rStyle w:val="a7"/>
          <w:rtl/>
        </w:rPr>
        <w:footnoteReference w:id="50"/>
      </w:r>
      <w:r w:rsidR="008C7BD0" w:rsidRPr="008C7BD0">
        <w:rPr>
          <w:rStyle w:val="a7"/>
          <w:rtl/>
        </w:rPr>
        <w:t>)</w:t>
      </w:r>
      <w:r w:rsidR="008C7BD0">
        <w:rPr>
          <w:rFonts w:ascii="AAAGoldenLotus Stg1_Ver1" w:eastAsia="Times New Roman" w:hAnsi="AAAGoldenLotus Stg1_Ver1" w:cs="AAAGoldenLotus Stg1_Ver1"/>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t>‏‏ ‏‏‏.</w:t>
      </w:r>
    </w:p>
    <w:p w:rsidR="00701D22" w:rsidRDefault="00BD259A" w:rsidP="00701D22">
      <w:pPr>
        <w:shd w:val="clear" w:color="auto" w:fill="FFFFFF"/>
        <w:spacing w:after="15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وقال تعالى‏:‏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 xml:space="preserve">‏‏قُلْ إِن كَانَ آبَاؤُكُمْ وَأَبْنَآؤُكُمْ وَإِخْوَانُكُمْ وَأَزْوَاجُكُمْ وَعَشِيرَتُكُمْ وَأَمْوَالٌ اقْتَرَفْتُمُوهَا وَتِجَارَةٌ تَخْشَوْنَ كَسَادَهَا وَمَسَاكِنُ </w:t>
      </w:r>
      <w:r w:rsidRPr="006938C0">
        <w:rPr>
          <w:rFonts w:ascii="AAAGoldenLotus Stg1_Ver1" w:eastAsia="Times New Roman" w:hAnsi="AAAGoldenLotus Stg1_Ver1" w:cs="KFGQPC Uthmanic Script HAFS"/>
          <w:b/>
          <w:bCs/>
          <w:color w:val="000000"/>
          <w:sz w:val="30"/>
          <w:szCs w:val="28"/>
          <w:rtl/>
        </w:rPr>
        <w:lastRenderedPageBreak/>
        <w:t>تَرْضَوْنَهَا أَحَبَّ إِلَيْكُم مِّنَ اللّهِ وَرَسُولِهِ وَجِهَادٍ فِي سَبِيلِهِ فَتَرَبَّصُواْ حَتَّى يَأْتِيَ اللّهُ بِأَمْرِهِ</w:t>
      </w:r>
      <w:r w:rsidR="00146802" w:rsidRPr="006938C0">
        <w:rPr>
          <w:rFonts w:ascii="AAAGoldenLotus Stg1_Ver1" w:eastAsia="Times New Roman" w:hAnsi="AAAGoldenLotus Stg1_Ver1" w:cs="Traditional Arabic"/>
          <w:b/>
          <w:bCs/>
          <w:color w:val="000000"/>
          <w:sz w:val="30"/>
          <w:szCs w:val="30"/>
          <w:rtl/>
        </w:rPr>
        <w:t>﴾</w:t>
      </w:r>
      <w:r w:rsidRPr="00146802">
        <w:rPr>
          <w:rFonts w:ascii="AAAGoldenLotus Stg1_Ver1" w:eastAsia="Times New Roman" w:hAnsi="AAAGoldenLotus Stg1_Ver1" w:cs="AAAGoldenLotus Stg1_Ver1"/>
          <w:color w:val="000000"/>
          <w:sz w:val="30"/>
          <w:szCs w:val="30"/>
          <w:rtl/>
        </w:rPr>
        <w:t>‏‏</w:t>
      </w:r>
      <w:r w:rsidR="008C7BD0" w:rsidRPr="008C7BD0">
        <w:rPr>
          <w:rStyle w:val="a7"/>
          <w:rtl/>
        </w:rPr>
        <w:t>(</w:t>
      </w:r>
      <w:r w:rsidR="008C7BD0">
        <w:rPr>
          <w:rStyle w:val="a7"/>
          <w:rtl/>
        </w:rPr>
        <w:footnoteReference w:id="51"/>
      </w:r>
      <w:r w:rsidR="008C7BD0" w:rsidRPr="008C7BD0">
        <w:rPr>
          <w:rStyle w:val="a7"/>
          <w:rtl/>
        </w:rPr>
        <w:t>)</w:t>
      </w:r>
      <w:r w:rsidR="008C7BD0">
        <w:rPr>
          <w:rFonts w:ascii="AAAGoldenLotus Stg1_Ver1" w:eastAsia="Times New Roman" w:hAnsi="AAAGoldenLotus Stg1_Ver1" w:cs="AAAGoldenLotus Stg1_Ver1"/>
          <w:color w:val="000000"/>
          <w:sz w:val="30"/>
          <w:szCs w:val="30"/>
          <w:rtl/>
        </w:rPr>
        <w:t xml:space="preserve"> </w:t>
      </w:r>
      <w:r w:rsidRPr="00146802">
        <w:rPr>
          <w:rFonts w:ascii="AAAGoldenLotus Stg1_Ver1" w:eastAsia="Times New Roman" w:hAnsi="AAAGoldenLotus Stg1_Ver1" w:cs="AAAGoldenLotus Stg1_Ver1"/>
          <w:color w:val="000000"/>
          <w:sz w:val="30"/>
          <w:szCs w:val="30"/>
          <w:rtl/>
        </w:rPr>
        <w:t>.‏</w:t>
      </w:r>
    </w:p>
    <w:p w:rsidR="0032365F" w:rsidRDefault="00BD259A" w:rsidP="0032365F">
      <w:pPr>
        <w:shd w:val="clear" w:color="auto" w:fill="FFFFFF"/>
        <w:spacing w:after="150" w:line="192" w:lineRule="auto"/>
        <w:ind w:firstLine="284"/>
        <w:jc w:val="both"/>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 xml:space="preserve">وقال تعالى‏:‏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‏‏فَلاَ وَرَبِّكَ لاَ يُؤْمِنُونَ حَتَّىَ يُحَكِّمُوكَ فِيمَا شَجَرَ بَيْنَهُمْ ثُمَّ لاَ يَجِدُواْ فِي أَنفُسِهِمْ حَرَجًا مِّمَّا قَضَيْتَ وَيُسَلِّمُواْ تَسْلِيمًا</w:t>
      </w:r>
      <w:r w:rsidR="00146802" w:rsidRPr="006938C0">
        <w:rPr>
          <w:rFonts w:ascii="AAAGoldenLotus Stg1_Ver1" w:eastAsia="Times New Roman" w:hAnsi="AAAGoldenLotus Stg1_Ver1" w:cs="Traditional Arabic"/>
          <w:b/>
          <w:bCs/>
          <w:color w:val="000000"/>
          <w:sz w:val="30"/>
          <w:szCs w:val="30"/>
          <w:rtl/>
        </w:rPr>
        <w:t>﴾</w:t>
      </w:r>
      <w:r w:rsidRPr="00146802">
        <w:rPr>
          <w:rFonts w:ascii="AAAGoldenLotus Stg1_Ver1" w:eastAsia="Times New Roman" w:hAnsi="AAAGoldenLotus Stg1_Ver1" w:cs="AAAGoldenLotus Stg1_Ver1"/>
          <w:color w:val="000000"/>
          <w:sz w:val="30"/>
          <w:szCs w:val="30"/>
          <w:rtl/>
        </w:rPr>
        <w:t>‏‏ ‏</w:t>
      </w:r>
      <w:r w:rsidR="008C7BD0" w:rsidRPr="008C7BD0">
        <w:rPr>
          <w:rStyle w:val="a7"/>
          <w:rtl/>
        </w:rPr>
        <w:t>(</w:t>
      </w:r>
      <w:r w:rsidR="008C7BD0">
        <w:rPr>
          <w:rStyle w:val="a7"/>
          <w:rtl/>
        </w:rPr>
        <w:footnoteReference w:id="52"/>
      </w:r>
      <w:r w:rsidR="008C7BD0" w:rsidRPr="008C7BD0">
        <w:rPr>
          <w:rStyle w:val="a7"/>
          <w:rtl/>
        </w:rPr>
        <w:t>)</w:t>
      </w:r>
      <w:r w:rsidRPr="00146802">
        <w:rPr>
          <w:rFonts w:ascii="AAAGoldenLotus Stg1_Ver1" w:eastAsia="Times New Roman" w:hAnsi="AAAGoldenLotus Stg1_Ver1" w:cs="AAAGoldenLotus Stg1_Ver1"/>
          <w:color w:val="000000"/>
          <w:sz w:val="30"/>
          <w:szCs w:val="30"/>
          <w:rtl/>
        </w:rPr>
        <w:t>.‏</w:t>
      </w:r>
      <w:r w:rsidRPr="00146802">
        <w:rPr>
          <w:rFonts w:ascii="AAAGoldenLotus Stg1_Ver1" w:eastAsia="Times New Roman" w:hAnsi="AAAGoldenLotus Stg1_Ver1" w:cs="AAAGoldenLotus Stg1_Ver1"/>
          <w:color w:val="000000"/>
          <w:sz w:val="30"/>
          <w:szCs w:val="30"/>
          <w:rtl/>
        </w:rPr>
        <w:br/>
        <w:t xml:space="preserve">وقال تعالى‏:‏ </w:t>
      </w:r>
      <w:r w:rsidRPr="006938C0">
        <w:rPr>
          <w:rFonts w:ascii="AAAGoldenLotus Stg1_Ver1" w:eastAsia="Times New Roman" w:hAnsi="AAAGoldenLotus Stg1_Ver1" w:cs="AAAGoldenLotus Stg1_Ver1"/>
          <w:b/>
          <w:bCs/>
          <w:color w:val="000000"/>
          <w:sz w:val="30"/>
          <w:szCs w:val="30"/>
          <w:rtl/>
        </w:rPr>
        <w:t>‏</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KFGQPC Uthmanic Script HAFS"/>
          <w:b/>
          <w:bCs/>
          <w:color w:val="000000"/>
          <w:sz w:val="30"/>
          <w:szCs w:val="28"/>
          <w:rtl/>
        </w:rPr>
        <w:t>‏‏قُلْ إِن كُنتُمْ تُحِبُّونَ اللّهَ فَاتَّبِعُونِي يُحْبِبْكُمُ اللّهُ</w:t>
      </w:r>
      <w:r w:rsidR="00146802" w:rsidRPr="006938C0">
        <w:rPr>
          <w:rFonts w:ascii="AAAGoldenLotus Stg1_Ver1" w:eastAsia="Times New Roman" w:hAnsi="AAAGoldenLotus Stg1_Ver1" w:cs="Traditional Arabic"/>
          <w:b/>
          <w:bCs/>
          <w:color w:val="000000"/>
          <w:sz w:val="30"/>
          <w:szCs w:val="30"/>
          <w:rtl/>
        </w:rPr>
        <w:t>﴾</w:t>
      </w:r>
      <w:r w:rsidRPr="006938C0">
        <w:rPr>
          <w:rFonts w:ascii="AAAGoldenLotus Stg1_Ver1" w:eastAsia="Times New Roman" w:hAnsi="AAAGoldenLotus Stg1_Ver1" w:cs="AAAGoldenLotus Stg1_Ver1"/>
          <w:b/>
          <w:bCs/>
          <w:color w:val="000000"/>
          <w:sz w:val="30"/>
          <w:szCs w:val="30"/>
          <w:rtl/>
        </w:rPr>
        <w:t>‏‏</w:t>
      </w:r>
      <w:r w:rsidRPr="00146802">
        <w:rPr>
          <w:rFonts w:ascii="AAAGoldenLotus Stg1_Ver1" w:eastAsia="Times New Roman" w:hAnsi="AAAGoldenLotus Stg1_Ver1" w:cs="AAAGoldenLotus Stg1_Ver1"/>
          <w:color w:val="000000"/>
          <w:sz w:val="30"/>
          <w:szCs w:val="30"/>
          <w:rtl/>
        </w:rPr>
        <w:t xml:space="preserve"> ‏</w:t>
      </w:r>
      <w:r w:rsidR="008C7BD0" w:rsidRPr="008C7BD0">
        <w:rPr>
          <w:rStyle w:val="a7"/>
          <w:rtl/>
        </w:rPr>
        <w:t>(</w:t>
      </w:r>
      <w:r w:rsidR="008C7BD0">
        <w:rPr>
          <w:rStyle w:val="a7"/>
          <w:rtl/>
        </w:rPr>
        <w:footnoteReference w:id="53"/>
      </w:r>
      <w:r w:rsidR="008C7BD0" w:rsidRPr="008C7BD0">
        <w:rPr>
          <w:rStyle w:val="a7"/>
          <w:rtl/>
        </w:rPr>
        <w:t>)</w:t>
      </w:r>
      <w:r w:rsidR="0032365F">
        <w:rPr>
          <w:rFonts w:ascii="AAAGoldenLotus Stg1_Ver1" w:eastAsia="Times New Roman" w:hAnsi="AAAGoldenLotus Stg1_Ver1" w:cs="AAAGoldenLotus Stg1_Ver1"/>
          <w:color w:val="000000"/>
          <w:sz w:val="30"/>
          <w:szCs w:val="30"/>
          <w:rtl/>
        </w:rPr>
        <w:t>وأمثال ذلك‏.</w:t>
      </w:r>
      <w:r w:rsidR="0032365F" w:rsidRPr="0032365F">
        <w:rPr>
          <w:rStyle w:val="a7"/>
          <w:rtl/>
        </w:rPr>
        <w:t>(</w:t>
      </w:r>
      <w:r w:rsidR="0032365F">
        <w:rPr>
          <w:rStyle w:val="a7"/>
          <w:rtl/>
        </w:rPr>
        <w:footnoteReference w:id="54"/>
      </w:r>
      <w:r w:rsidR="0032365F" w:rsidRPr="0032365F">
        <w:rPr>
          <w:rStyle w:val="a7"/>
          <w:rtl/>
        </w:rPr>
        <w:t>)</w:t>
      </w:r>
      <w:r w:rsidR="005F6F73">
        <w:rPr>
          <w:rFonts w:ascii="AAAGoldenLotus Stg1_Ver1" w:eastAsia="Times New Roman" w:hAnsi="AAAGoldenLotus Stg1_Ver1" w:cs="AAAGoldenLotus Stg1_Ver1" w:hint="cs"/>
          <w:color w:val="000000"/>
          <w:sz w:val="30"/>
          <w:szCs w:val="30"/>
          <w:rtl/>
        </w:rPr>
        <w:t>.</w:t>
      </w:r>
    </w:p>
    <w:p w:rsidR="00BD259A" w:rsidRPr="005F6F73" w:rsidRDefault="00BD259A" w:rsidP="00B73877">
      <w:pPr>
        <w:shd w:val="clear" w:color="auto" w:fill="FFFFFF"/>
        <w:spacing w:after="150" w:line="192" w:lineRule="auto"/>
        <w:ind w:firstLine="284"/>
        <w:jc w:val="center"/>
        <w:rPr>
          <w:rFonts w:ascii="AAAGoldenLotus Stg1_Ver1" w:eastAsia="Times New Roman" w:hAnsi="AAAGoldenLotus Stg1_Ver1" w:cs="AAAGoldenLotus Stg1_Ver1"/>
          <w:b/>
          <w:bCs/>
          <w:sz w:val="28"/>
          <w:szCs w:val="28"/>
          <w:rtl/>
        </w:rPr>
      </w:pPr>
      <w:r w:rsidRPr="005F6F73">
        <w:rPr>
          <w:rFonts w:ascii="AAAGoldenLotus Stg1_Ver1" w:eastAsia="Times New Roman" w:hAnsi="AAAGoldenLotus Stg1_Ver1" w:cs="AAAGoldenLotus Stg1_Ver1"/>
          <w:b/>
          <w:bCs/>
          <w:sz w:val="28"/>
          <w:szCs w:val="28"/>
          <w:rtl/>
        </w:rPr>
        <w:t>تم تلخيص الرسالة بحمد الله وفضله.</w:t>
      </w:r>
    </w:p>
    <w:p w:rsidR="00BD259A" w:rsidRPr="005F6F73" w:rsidRDefault="00BD259A" w:rsidP="00B73877">
      <w:pPr>
        <w:shd w:val="clear" w:color="auto" w:fill="FFFFFF"/>
        <w:spacing w:after="150" w:line="192" w:lineRule="auto"/>
        <w:ind w:firstLine="284"/>
        <w:jc w:val="center"/>
        <w:rPr>
          <w:rFonts w:ascii="AAAGoldenLotus Stg1_Ver1" w:eastAsia="Times New Roman" w:hAnsi="AAAGoldenLotus Stg1_Ver1" w:cs="AAAGoldenLotus Stg1_Ver1"/>
          <w:b/>
          <w:bCs/>
          <w:sz w:val="28"/>
          <w:szCs w:val="28"/>
          <w:rtl/>
        </w:rPr>
      </w:pPr>
      <w:r w:rsidRPr="005F6F73">
        <w:rPr>
          <w:rFonts w:ascii="AAAGoldenLotus Stg1_Ver1" w:eastAsia="Times New Roman" w:hAnsi="AAAGoldenLotus Stg1_Ver1" w:cs="AAAGoldenLotus Stg1_Ver1"/>
          <w:b/>
          <w:bCs/>
          <w:sz w:val="28"/>
          <w:szCs w:val="28"/>
          <w:rtl/>
        </w:rPr>
        <w:t>تيسيرا على طلبة العلم في فهمها وجمع أصولها وأهم مسائلها.</w:t>
      </w:r>
    </w:p>
    <w:p w:rsidR="00BD259A" w:rsidRPr="005F6F73" w:rsidRDefault="00BD259A" w:rsidP="00B73877">
      <w:pPr>
        <w:shd w:val="clear" w:color="auto" w:fill="FFFFFF"/>
        <w:spacing w:after="150" w:line="192" w:lineRule="auto"/>
        <w:ind w:firstLine="284"/>
        <w:jc w:val="center"/>
        <w:rPr>
          <w:rFonts w:ascii="AAAGoldenLotus Stg1_Ver1" w:eastAsia="Times New Roman" w:hAnsi="AAAGoldenLotus Stg1_Ver1" w:cs="AAAGoldenLotus Stg1_Ver1"/>
          <w:b/>
          <w:bCs/>
          <w:sz w:val="28"/>
          <w:szCs w:val="28"/>
          <w:rtl/>
        </w:rPr>
      </w:pPr>
      <w:r w:rsidRPr="005F6F73">
        <w:rPr>
          <w:rFonts w:ascii="AAAGoldenLotus Stg1_Ver1" w:eastAsia="Times New Roman" w:hAnsi="AAAGoldenLotus Stg1_Ver1" w:cs="AAAGoldenLotus Stg1_Ver1"/>
          <w:b/>
          <w:bCs/>
          <w:sz w:val="28"/>
          <w:szCs w:val="28"/>
          <w:rtl/>
        </w:rPr>
        <w:t>أسأل الله أن يجعلها علما نافعا خالصا لوجهه تعالى.</w:t>
      </w:r>
    </w:p>
    <w:p w:rsidR="00BD259A" w:rsidRPr="005F6F73" w:rsidRDefault="00BD259A" w:rsidP="00B73877">
      <w:pPr>
        <w:shd w:val="clear" w:color="auto" w:fill="FFFFFF"/>
        <w:spacing w:after="150" w:line="192" w:lineRule="auto"/>
        <w:ind w:firstLine="284"/>
        <w:jc w:val="center"/>
        <w:rPr>
          <w:rFonts w:ascii="AAAGoldenLotus Stg1_Ver1" w:eastAsia="Times New Roman" w:hAnsi="AAAGoldenLotus Stg1_Ver1" w:cs="AAAGoldenLotus Stg1_Ver1"/>
          <w:sz w:val="28"/>
          <w:szCs w:val="28"/>
          <w:rtl/>
        </w:rPr>
      </w:pPr>
      <w:r w:rsidRPr="005F6F73">
        <w:rPr>
          <w:rFonts w:ascii="AAAGoldenLotus Stg1_Ver1" w:eastAsia="Times New Roman" w:hAnsi="AAAGoldenLotus Stg1_Ver1" w:cs="AAAGoldenLotus Stg1_Ver1"/>
          <w:b/>
          <w:bCs/>
          <w:sz w:val="28"/>
          <w:szCs w:val="28"/>
          <w:rtl/>
        </w:rPr>
        <w:t>تلخيص وتقريب الرسالة التدمرية</w:t>
      </w:r>
    </w:p>
    <w:p w:rsidR="00BD259A" w:rsidRPr="005F6F73" w:rsidRDefault="00BD259A" w:rsidP="00B73877">
      <w:pPr>
        <w:shd w:val="clear" w:color="auto" w:fill="FFFFFF"/>
        <w:spacing w:after="150" w:line="192" w:lineRule="auto"/>
        <w:ind w:firstLine="284"/>
        <w:jc w:val="center"/>
        <w:rPr>
          <w:rFonts w:ascii="AAAGoldenLotus Stg1_Ver1" w:eastAsia="Times New Roman" w:hAnsi="AAAGoldenLotus Stg1_Ver1" w:cs="AAAGoldenLotus Stg1_Ver1"/>
          <w:sz w:val="28"/>
          <w:szCs w:val="28"/>
          <w:rtl/>
        </w:rPr>
      </w:pPr>
      <w:r w:rsidRPr="005F6F73">
        <w:rPr>
          <w:rFonts w:ascii="AAAGoldenLotus Stg1_Ver1" w:eastAsia="Times New Roman" w:hAnsi="AAAGoldenLotus Stg1_Ver1" w:cs="AAAGoldenLotus Stg1_Ver1"/>
          <w:b/>
          <w:bCs/>
          <w:sz w:val="28"/>
          <w:szCs w:val="28"/>
          <w:rtl/>
        </w:rPr>
        <w:t>جمع وترتيب /الفقيرة الى عفو ربها القدير</w:t>
      </w:r>
    </w:p>
    <w:p w:rsidR="00BD259A" w:rsidRPr="005F6F73" w:rsidRDefault="00BD259A" w:rsidP="00B73877">
      <w:pPr>
        <w:shd w:val="clear" w:color="auto" w:fill="FFFFFF"/>
        <w:spacing w:after="150" w:line="192" w:lineRule="auto"/>
        <w:ind w:firstLine="284"/>
        <w:jc w:val="center"/>
        <w:rPr>
          <w:rFonts w:ascii="AAAGoldenLotus Stg1_Ver1" w:eastAsia="Times New Roman" w:hAnsi="AAAGoldenLotus Stg1_Ver1" w:cs="AAAGoldenLotus Stg1_Ver1"/>
          <w:sz w:val="28"/>
          <w:szCs w:val="28"/>
          <w:rtl/>
        </w:rPr>
      </w:pPr>
      <w:r w:rsidRPr="005F6F73">
        <w:rPr>
          <w:rFonts w:ascii="AAAGoldenLotus Stg1_Ver1" w:eastAsia="Times New Roman" w:hAnsi="AAAGoldenLotus Stg1_Ver1" w:cs="AAAGoldenLotus Stg1_Ver1"/>
          <w:b/>
          <w:bCs/>
          <w:sz w:val="28"/>
          <w:szCs w:val="28"/>
          <w:rtl/>
        </w:rPr>
        <w:t>قذلة بنت محمد آل حواش القحطاني</w:t>
      </w:r>
    </w:p>
    <w:p w:rsidR="00BD259A" w:rsidRPr="005F6F73" w:rsidRDefault="00BD259A" w:rsidP="00B73877">
      <w:pPr>
        <w:shd w:val="clear" w:color="auto" w:fill="FFFFFF"/>
        <w:spacing w:after="150" w:line="192" w:lineRule="auto"/>
        <w:ind w:firstLine="284"/>
        <w:jc w:val="center"/>
        <w:rPr>
          <w:rFonts w:ascii="AAAGoldenLotus Stg1_Ver1" w:eastAsia="Times New Roman" w:hAnsi="AAAGoldenLotus Stg1_Ver1" w:cs="AAAGoldenLotus Stg1_Ver1"/>
          <w:sz w:val="28"/>
          <w:szCs w:val="28"/>
          <w:rtl/>
        </w:rPr>
      </w:pPr>
      <w:r w:rsidRPr="005F6F73">
        <w:rPr>
          <w:rFonts w:ascii="AAAGoldenLotus Stg1_Ver1" w:eastAsia="Times New Roman" w:hAnsi="AAAGoldenLotus Stg1_Ver1" w:cs="AAAGoldenLotus Stg1_Ver1"/>
          <w:b/>
          <w:bCs/>
          <w:sz w:val="28"/>
          <w:szCs w:val="28"/>
          <w:rtl/>
        </w:rPr>
        <w:t>مع تصرف يسير في بعض العبارات</w:t>
      </w:r>
    </w:p>
    <w:p w:rsidR="00BD259A" w:rsidRPr="005F6F73" w:rsidRDefault="00BD259A" w:rsidP="00B73877">
      <w:pPr>
        <w:shd w:val="clear" w:color="auto" w:fill="F9F9F9"/>
        <w:spacing w:line="192" w:lineRule="auto"/>
        <w:ind w:firstLine="284"/>
        <w:jc w:val="center"/>
        <w:rPr>
          <w:rFonts w:ascii="AAAGoldenLotus Stg1_Ver1" w:eastAsia="Times New Roman" w:hAnsi="AAAGoldenLotus Stg1_Ver1" w:cs="AAAGoldenLotus Stg1_Ver1"/>
          <w:sz w:val="28"/>
          <w:szCs w:val="28"/>
          <w:rtl/>
        </w:rPr>
      </w:pPr>
      <w:r w:rsidRPr="005F6F73">
        <w:rPr>
          <w:rFonts w:ascii="AAAGoldenLotus Stg1_Ver1" w:eastAsia="Times New Roman" w:hAnsi="AAAGoldenLotus Stg1_Ver1" w:cs="AAAGoldenLotus Stg1_Ver1"/>
          <w:b/>
          <w:bCs/>
          <w:sz w:val="28"/>
          <w:szCs w:val="28"/>
          <w:rtl/>
        </w:rPr>
        <w:t>في 28 /11 /1434هـ</w:t>
      </w:r>
      <w:r w:rsidRPr="005F6F73">
        <w:rPr>
          <w:rFonts w:ascii="AAAGoldenLotus Stg1_Ver1" w:eastAsia="Times New Roman" w:hAnsi="AAAGoldenLotus Stg1_Ver1" w:cs="AAAGoldenLotus Stg1_Ver1"/>
          <w:sz w:val="28"/>
          <w:szCs w:val="28"/>
          <w:rtl/>
        </w:rPr>
        <w:t>:</w:t>
      </w:r>
    </w:p>
    <w:p w:rsidR="00B73877" w:rsidRPr="00B73877" w:rsidRDefault="00B73877" w:rsidP="005F6F73">
      <w:pPr>
        <w:pStyle w:val="10"/>
        <w:rPr>
          <w:rtl/>
        </w:rPr>
      </w:pPr>
      <w:bookmarkStart w:id="35" w:name="_Toc446603812"/>
      <w:r w:rsidRPr="00B73877">
        <w:rPr>
          <w:rFonts w:eastAsiaTheme="minorEastAsia" w:hint="cs"/>
          <w:rtl/>
        </w:rPr>
        <w:lastRenderedPageBreak/>
        <w:t>طبعات التدمرية</w:t>
      </w:r>
      <w:bookmarkEnd w:id="35"/>
    </w:p>
    <w:p w:rsidR="00BD259A" w:rsidRPr="00146802" w:rsidRDefault="00BD259A" w:rsidP="007D35ED">
      <w:pPr>
        <w:shd w:val="clear" w:color="auto" w:fill="F9F9F9"/>
        <w:spacing w:line="192" w:lineRule="auto"/>
        <w:ind w:firstLine="284"/>
        <w:rPr>
          <w:rFonts w:ascii="AAAGoldenLotus Stg1_Ver1" w:eastAsia="Times New Roman" w:hAnsi="AAAGoldenLotus Stg1_Ver1" w:cs="AAAGoldenLotus Stg1_Ver1"/>
          <w:color w:val="000000"/>
          <w:sz w:val="30"/>
          <w:szCs w:val="30"/>
        </w:rPr>
      </w:pPr>
      <w:bookmarkStart w:id="36" w:name="_Toc446603813"/>
      <w:r w:rsidRPr="00B73877">
        <w:rPr>
          <w:rStyle w:val="2Char0"/>
          <w:rFonts w:eastAsiaTheme="minorEastAsia"/>
          <w:rtl/>
        </w:rPr>
        <w:t xml:space="preserve">طبعت هذه الرسالة عدة مرات منها </w:t>
      </w:r>
      <w:r w:rsidR="00262E0D" w:rsidRPr="00B73877">
        <w:rPr>
          <w:rStyle w:val="2Char0"/>
          <w:rFonts w:eastAsiaTheme="minorEastAsia" w:hint="cs"/>
          <w:rtl/>
        </w:rPr>
        <w:t>:-</w:t>
      </w:r>
      <w:bookmarkEnd w:id="36"/>
      <w:r w:rsidRPr="00146802">
        <w:rPr>
          <w:rFonts w:ascii="AAAGoldenLotus Stg1_Ver1" w:eastAsia="Times New Roman" w:hAnsi="AAAGoldenLotus Stg1_Ver1" w:cs="AAAGoldenLotus Stg1_Ver1"/>
          <w:color w:val="000000"/>
          <w:sz w:val="30"/>
          <w:szCs w:val="30"/>
          <w:rtl/>
        </w:rPr>
        <w:br/>
        <w:t>1 ـ في مطبعة الإمام في مصر بتصحيح وتقديم الشيخ محمد زهري النجار سنة (1386هـ) .</w:t>
      </w:r>
      <w:r w:rsidRPr="00146802">
        <w:rPr>
          <w:rFonts w:ascii="AAAGoldenLotus Stg1_Ver1" w:eastAsia="Times New Roman" w:hAnsi="AAAGoldenLotus Stg1_Ver1" w:cs="AAAGoldenLotus Stg1_Ver1"/>
          <w:color w:val="000000"/>
          <w:sz w:val="30"/>
          <w:szCs w:val="30"/>
          <w:rtl/>
        </w:rPr>
        <w:br/>
        <w:t>2 ـ في المطبعة السلفية بمصر سنة (1387هـ) .</w:t>
      </w:r>
      <w:r w:rsidRPr="00146802">
        <w:rPr>
          <w:rFonts w:ascii="AAAGoldenLotus Stg1_Ver1" w:eastAsia="Times New Roman" w:hAnsi="AAAGoldenLotus Stg1_Ver1" w:cs="AAAGoldenLotus Stg1_Ver1"/>
          <w:color w:val="000000"/>
          <w:sz w:val="30"/>
          <w:szCs w:val="30"/>
          <w:rtl/>
        </w:rPr>
        <w:br/>
        <w:t>3 ـ طبعة المكتب الإسلامي بدمشق وهي مصورة من مجموع فتاوى شيخ الإسلام ابن تيمية .</w:t>
      </w:r>
      <w:r w:rsidRPr="00146802">
        <w:rPr>
          <w:rFonts w:ascii="AAAGoldenLotus Stg1_Ver1" w:eastAsia="Times New Roman" w:hAnsi="AAAGoldenLotus Stg1_Ver1" w:cs="AAAGoldenLotus Stg1_Ver1"/>
          <w:color w:val="000000"/>
          <w:sz w:val="30"/>
          <w:szCs w:val="30"/>
          <w:rtl/>
        </w:rPr>
        <w:br/>
        <w:t>4 ـ طبعة المطابع الأهلية للأوفست في الرياض سنة (1396هـ) ، وهي مصورة عن طبعة المكتب الإسلامي .</w:t>
      </w:r>
      <w:r w:rsidRPr="00146802">
        <w:rPr>
          <w:rFonts w:ascii="AAAGoldenLotus Stg1_Ver1" w:eastAsia="Times New Roman" w:hAnsi="AAAGoldenLotus Stg1_Ver1" w:cs="AAAGoldenLotus Stg1_Ver1"/>
          <w:color w:val="000000"/>
          <w:sz w:val="30"/>
          <w:szCs w:val="30"/>
          <w:rtl/>
        </w:rPr>
        <w:br/>
        <w:t>5 ـ طبعة شركة العبيكان للطباعة والنشر في الرياض سنة (1405هـ) بتحقيق الشيخ الدكتور محمد بن عودة السعوي ، نال بتحقيق هذا الكتاب درجة الماجستير من جامعة الإمام محمد بن سعود الإسلامية ـ كلية أصول الدين سنة (139</w:t>
      </w:r>
      <w:r w:rsidR="00262E0D">
        <w:rPr>
          <w:rFonts w:ascii="AAAGoldenLotus Stg1_Ver1" w:eastAsia="Times New Roman" w:hAnsi="AAAGoldenLotus Stg1_Ver1" w:cs="AAAGoldenLotus Stg1_Ver1"/>
          <w:color w:val="000000"/>
          <w:sz w:val="30"/>
          <w:szCs w:val="30"/>
          <w:rtl/>
        </w:rPr>
        <w:t>9هـ) وهي أحسن طبعات هذه الرسالة</w:t>
      </w:r>
      <w:r w:rsidRPr="00146802">
        <w:rPr>
          <w:rFonts w:ascii="AAAGoldenLotus Stg1_Ver1" w:eastAsia="Times New Roman" w:hAnsi="AAAGoldenLotus Stg1_Ver1" w:cs="AAAGoldenLotus Stg1_Ver1"/>
          <w:color w:val="000000"/>
          <w:sz w:val="30"/>
          <w:szCs w:val="30"/>
          <w:rtl/>
        </w:rPr>
        <w:t>.</w:t>
      </w:r>
      <w:r w:rsidRPr="00146802">
        <w:rPr>
          <w:rFonts w:ascii="AAAGoldenLotus Stg1_Ver1" w:eastAsia="Times New Roman" w:hAnsi="AAAGoldenLotus Stg1_Ver1" w:cs="AAAGoldenLotus Stg1_Ver1"/>
          <w:color w:val="000000"/>
          <w:sz w:val="30"/>
          <w:szCs w:val="30"/>
          <w:rtl/>
        </w:rPr>
        <w:br/>
        <w:t>6 ـ طبعة جامعة الإمام محمد بن سعود الإسلامية .</w:t>
      </w:r>
      <w:r w:rsidRPr="00146802">
        <w:rPr>
          <w:rFonts w:ascii="AAAGoldenLotus Stg1_Ver1" w:eastAsia="Times New Roman" w:hAnsi="AAAGoldenLotus Stg1_Ver1" w:cs="AAAGoldenLotus Stg1_Ver1"/>
          <w:color w:val="000000"/>
          <w:sz w:val="30"/>
          <w:szCs w:val="30"/>
          <w:rtl/>
        </w:rPr>
        <w:br/>
        <w:t>7 ـ طبعة المطبعة الحسينية المصرية سنة (1325هـ) ومعها " الحيدة " لعبد العزيز الكناني و"عقيدة السلف" لأبي عثمان الصابوني .</w:t>
      </w:r>
      <w:r w:rsidRPr="00146802">
        <w:rPr>
          <w:rFonts w:ascii="AAAGoldenLotus Stg1_Ver1" w:eastAsia="Times New Roman" w:hAnsi="AAAGoldenLotus Stg1_Ver1" w:cs="AAAGoldenLotus Stg1_Ver1"/>
          <w:color w:val="000000"/>
          <w:sz w:val="30"/>
          <w:szCs w:val="30"/>
          <w:rtl/>
        </w:rPr>
        <w:br/>
        <w:t>8 ـ كما طبعت دون ذكر اسم المطبعة ولا تاريخ الطبع ، ويليها ألفية الحديث للعراقي في مجلد .</w:t>
      </w:r>
      <w:r w:rsidRPr="00146802">
        <w:rPr>
          <w:rFonts w:ascii="AAAGoldenLotus Stg1_Ver1" w:eastAsia="Times New Roman" w:hAnsi="AAAGoldenLotus Stg1_Ver1" w:cs="AAAGoldenLotus Stg1_Ver1"/>
          <w:color w:val="000000"/>
          <w:sz w:val="30"/>
          <w:szCs w:val="30"/>
          <w:rtl/>
        </w:rPr>
        <w:br/>
        <w:t>9 ـ ضمن فتاوى شيخ الإسلام ابن تيمية ، جمع وترتيب الشيخ عبد الرحمن بن محمد بن قاسم وابنه الشيخ محمد المطبوع في مطابع الرياض سنة (1381هـ) المجلد الثالث من ص (1) إلى ص(129</w:t>
      </w:r>
    </w:p>
    <w:p w:rsidR="00B73877" w:rsidRPr="00B73877" w:rsidRDefault="00B73877" w:rsidP="005F6F73">
      <w:pPr>
        <w:pStyle w:val="10"/>
        <w:jc w:val="left"/>
        <w:rPr>
          <w:rtl/>
        </w:rPr>
      </w:pPr>
      <w:r>
        <w:rPr>
          <w:rFonts w:hint="cs"/>
          <w:rtl/>
        </w:rPr>
        <w:lastRenderedPageBreak/>
        <w:t xml:space="preserve">                             </w:t>
      </w:r>
      <w:r w:rsidR="007420FC">
        <w:rPr>
          <w:rFonts w:hint="cs"/>
          <w:rtl/>
        </w:rPr>
        <w:t xml:space="preserve">        </w:t>
      </w:r>
      <w:bookmarkStart w:id="37" w:name="_Toc446603814"/>
      <w:r w:rsidR="00BD259A" w:rsidRPr="00B73877">
        <w:rPr>
          <w:rtl/>
        </w:rPr>
        <w:t>شروحه</w:t>
      </w:r>
      <w:r w:rsidRPr="00B73877">
        <w:rPr>
          <w:rFonts w:hint="cs"/>
          <w:rtl/>
        </w:rPr>
        <w:t>ا</w:t>
      </w:r>
      <w:bookmarkEnd w:id="37"/>
    </w:p>
    <w:p w:rsidR="00B73877" w:rsidRDefault="00BD259A" w:rsidP="00B73877">
      <w:pPr>
        <w:shd w:val="clear" w:color="auto" w:fill="F9F9F9"/>
        <w:spacing w:line="192" w:lineRule="auto"/>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t>1 ـ " التحفة المهدية شرح الرسالة التدمرية " ، تأليف الشيخ فالح بن مهدي بن سعد آل مهدي الدوسري المتوفي سنة (1392هـ) رحمه الله تعالى  .</w:t>
      </w:r>
      <w:r w:rsidRPr="00146802">
        <w:rPr>
          <w:rFonts w:ascii="AAAGoldenLotus Stg1_Ver1" w:eastAsia="Times New Roman" w:hAnsi="AAAGoldenLotus Stg1_Ver1" w:cs="AAAGoldenLotus Stg1_Ver1"/>
          <w:color w:val="000000"/>
          <w:sz w:val="30"/>
          <w:szCs w:val="30"/>
          <w:rtl/>
        </w:rPr>
        <w:br/>
        <w:t xml:space="preserve">2 ـ " تقريب التدمرية" لفضيلة الشيخ محمد بن صالح العثيمين </w:t>
      </w:r>
      <w:r w:rsidRPr="00146802">
        <w:rPr>
          <w:rFonts w:ascii="AAAGoldenLotus Stg1_Ver1" w:eastAsia="Times New Roman" w:hAnsi="AAAGoldenLotus Stg1_Ver1" w:cs="AAAGoldenLotus Stg1_Ver1"/>
          <w:color w:val="000000"/>
          <w:sz w:val="30"/>
          <w:szCs w:val="30"/>
          <w:rtl/>
        </w:rPr>
        <w:br/>
        <w:t xml:space="preserve">3 ـ " شرح العقيدة التدمرية " تأليف الشيخ عبد الرحمن بن ناصر البراك </w:t>
      </w:r>
    </w:p>
    <w:p w:rsidR="007420FC" w:rsidRDefault="007420FC" w:rsidP="00D84E33">
      <w:pPr>
        <w:shd w:val="clear" w:color="auto" w:fill="F9F9F9"/>
        <w:spacing w:line="192" w:lineRule="auto"/>
        <w:ind w:firstLine="284"/>
        <w:rPr>
          <w:rFonts w:ascii="AAAGoldenLotus Stg1_Ver1" w:eastAsia="Times New Roman" w:hAnsi="AAAGoldenLotus Stg1_Ver1" w:cs="AAAGoldenLotus Stg1_Ver1"/>
          <w:color w:val="000000"/>
          <w:sz w:val="30"/>
          <w:szCs w:val="30"/>
          <w:rtl/>
        </w:rPr>
      </w:pPr>
    </w:p>
    <w:p w:rsidR="00BD259A" w:rsidRPr="00146802" w:rsidRDefault="00BD259A" w:rsidP="00D84E33">
      <w:pPr>
        <w:shd w:val="clear" w:color="auto" w:fill="F9F9F9"/>
        <w:spacing w:line="192" w:lineRule="auto"/>
        <w:ind w:firstLine="284"/>
        <w:rPr>
          <w:rFonts w:ascii="AAAGoldenLotus Stg1_Ver1" w:eastAsia="Times New Roman" w:hAnsi="AAAGoldenLotus Stg1_Ver1" w:cs="AAAGoldenLotus Stg1_Ver1"/>
          <w:color w:val="000000"/>
          <w:sz w:val="30"/>
          <w:szCs w:val="30"/>
          <w:rtl/>
        </w:rPr>
      </w:pPr>
      <w:r w:rsidRPr="00146802">
        <w:rPr>
          <w:rFonts w:ascii="AAAGoldenLotus Stg1_Ver1" w:eastAsia="Times New Roman" w:hAnsi="AAAGoldenLotus Stg1_Ver1" w:cs="AAAGoldenLotus Stg1_Ver1"/>
          <w:color w:val="000000"/>
          <w:sz w:val="30"/>
          <w:szCs w:val="30"/>
          <w:rtl/>
        </w:rPr>
        <w:br/>
      </w:r>
      <w:r w:rsidR="00B73877">
        <w:rPr>
          <w:rStyle w:val="1Char0"/>
          <w:rFonts w:eastAsiaTheme="minorEastAsia" w:hint="cs"/>
          <w:rtl/>
        </w:rPr>
        <w:t xml:space="preserve">                                        </w:t>
      </w:r>
      <w:bookmarkStart w:id="38" w:name="_Toc446603815"/>
      <w:r w:rsidRPr="00B73877">
        <w:rPr>
          <w:rStyle w:val="1Char0"/>
          <w:rFonts w:eastAsiaTheme="minorEastAsia"/>
          <w:rtl/>
        </w:rPr>
        <w:t>الشروح المسجلة</w:t>
      </w:r>
      <w:bookmarkEnd w:id="38"/>
      <w:r w:rsidRPr="00146802">
        <w:rPr>
          <w:rFonts w:ascii="AAAGoldenLotus Stg1_Ver1" w:eastAsia="Times New Roman" w:hAnsi="AAAGoldenLotus Stg1_Ver1" w:cs="AAAGoldenLotus Stg1_Ver1"/>
          <w:color w:val="000000"/>
          <w:sz w:val="30"/>
          <w:szCs w:val="30"/>
          <w:rtl/>
        </w:rPr>
        <w:br/>
        <w:t xml:space="preserve"> </w:t>
      </w:r>
      <w:r w:rsidR="00B73877">
        <w:rPr>
          <w:rFonts w:ascii="AAAGoldenLotus Stg1_Ver1" w:eastAsia="Times New Roman" w:hAnsi="AAAGoldenLotus Stg1_Ver1" w:cs="AAAGoldenLotus Stg1_Ver1" w:hint="cs"/>
          <w:color w:val="000000"/>
          <w:sz w:val="30"/>
          <w:szCs w:val="30"/>
          <w:rtl/>
        </w:rPr>
        <w:t xml:space="preserve">1. </w:t>
      </w:r>
      <w:r w:rsidRPr="00146802">
        <w:rPr>
          <w:rFonts w:ascii="AAAGoldenLotus Stg1_Ver1" w:eastAsia="Times New Roman" w:hAnsi="AAAGoldenLotus Stg1_Ver1" w:cs="AAAGoldenLotus Stg1_Ver1"/>
          <w:color w:val="000000"/>
          <w:sz w:val="30"/>
          <w:szCs w:val="30"/>
          <w:rtl/>
        </w:rPr>
        <w:t xml:space="preserve"> شرح فضيلة الشيخ محمد بن صالح بن عثيمين في (20) شريطاً ..</w:t>
      </w:r>
      <w:r w:rsidRPr="00146802">
        <w:rPr>
          <w:rFonts w:ascii="AAAGoldenLotus Stg1_Ver1" w:eastAsia="Times New Roman" w:hAnsi="AAAGoldenLotus Stg1_Ver1" w:cs="AAAGoldenLotus Stg1_Ver1"/>
          <w:color w:val="000000"/>
          <w:sz w:val="30"/>
          <w:szCs w:val="30"/>
          <w:rtl/>
        </w:rPr>
        <w:br/>
      </w:r>
      <w:r w:rsidR="00B73877">
        <w:rPr>
          <w:rFonts w:ascii="AAAGoldenLotus Stg1_Ver1" w:eastAsia="Times New Roman" w:hAnsi="AAAGoldenLotus Stg1_Ver1" w:cs="AAAGoldenLotus Stg1_Ver1" w:hint="cs"/>
          <w:color w:val="000000"/>
          <w:sz w:val="30"/>
          <w:szCs w:val="30"/>
          <w:rtl/>
        </w:rPr>
        <w:t xml:space="preserve">2. </w:t>
      </w:r>
      <w:r w:rsidRPr="00146802">
        <w:rPr>
          <w:rFonts w:ascii="AAAGoldenLotus Stg1_Ver1" w:eastAsia="Times New Roman" w:hAnsi="AAAGoldenLotus Stg1_Ver1" w:cs="AAAGoldenLotus Stg1_Ver1"/>
          <w:color w:val="000000"/>
          <w:sz w:val="30"/>
          <w:szCs w:val="30"/>
          <w:rtl/>
        </w:rPr>
        <w:t xml:space="preserve"> شرح فضيلة الشيخ عبد الرحمن بن ناصر البراك في (40) شريطاً .</w:t>
      </w:r>
      <w:r w:rsidRPr="00146802">
        <w:rPr>
          <w:rFonts w:ascii="AAAGoldenLotus Stg1_Ver1" w:eastAsia="Times New Roman" w:hAnsi="AAAGoldenLotus Stg1_Ver1" w:cs="AAAGoldenLotus Stg1_Ver1"/>
          <w:color w:val="000000"/>
          <w:sz w:val="30"/>
          <w:szCs w:val="30"/>
          <w:rtl/>
        </w:rPr>
        <w:br/>
      </w:r>
      <w:r w:rsidR="00B73877">
        <w:rPr>
          <w:rFonts w:ascii="AAAGoldenLotus Stg1_Ver1" w:eastAsia="Times New Roman" w:hAnsi="AAAGoldenLotus Stg1_Ver1" w:cs="AAAGoldenLotus Stg1_Ver1" w:hint="cs"/>
          <w:color w:val="000000"/>
          <w:sz w:val="30"/>
          <w:szCs w:val="30"/>
          <w:rtl/>
        </w:rPr>
        <w:t xml:space="preserve">3. </w:t>
      </w:r>
      <w:r w:rsidRPr="00146802">
        <w:rPr>
          <w:rFonts w:ascii="AAAGoldenLotus Stg1_Ver1" w:eastAsia="Times New Roman" w:hAnsi="AAAGoldenLotus Stg1_Ver1" w:cs="AAAGoldenLotus Stg1_Ver1"/>
          <w:color w:val="000000"/>
          <w:sz w:val="30"/>
          <w:szCs w:val="30"/>
          <w:rtl/>
        </w:rPr>
        <w:t xml:space="preserve"> شرح فضيلة الشيخ الدكتور أحمد بن عبد اللطيف آل عبد اللطيف في (37) شريط</w:t>
      </w:r>
      <w:r w:rsidR="00B73877">
        <w:rPr>
          <w:rFonts w:ascii="AAAGoldenLotus Stg1_Ver1" w:eastAsia="Times New Roman" w:hAnsi="AAAGoldenLotus Stg1_Ver1" w:cs="AAAGoldenLotus Stg1_Ver1" w:hint="cs"/>
          <w:color w:val="000000"/>
          <w:sz w:val="30"/>
          <w:szCs w:val="30"/>
          <w:rtl/>
        </w:rPr>
        <w:t>.</w:t>
      </w:r>
    </w:p>
    <w:p w:rsidR="00262E0D" w:rsidRDefault="00262E0D" w:rsidP="007420FC">
      <w:pPr>
        <w:spacing w:line="192" w:lineRule="auto"/>
        <w:rPr>
          <w:rFonts w:ascii="AAAGoldenLotus Stg1_Ver1" w:hAnsi="AAAGoldenLotus Stg1_Ver1" w:cs="AAAGoldenLotus Stg1_Ver1"/>
          <w:color w:val="000000"/>
          <w:sz w:val="30"/>
          <w:szCs w:val="30"/>
          <w:rtl/>
        </w:rPr>
      </w:pPr>
    </w:p>
    <w:p w:rsidR="005F6F73" w:rsidRDefault="005F6F73" w:rsidP="007420FC">
      <w:pPr>
        <w:spacing w:line="192" w:lineRule="auto"/>
        <w:rPr>
          <w:rFonts w:ascii="AAAGoldenLotus Stg1_Ver1" w:hAnsi="AAAGoldenLotus Stg1_Ver1" w:cs="AAAGoldenLotus Stg1_Ver1"/>
          <w:color w:val="000000"/>
          <w:sz w:val="30"/>
          <w:szCs w:val="30"/>
          <w:rtl/>
        </w:rPr>
      </w:pPr>
    </w:p>
    <w:p w:rsidR="005F6F73" w:rsidRDefault="005F6F73" w:rsidP="007420FC">
      <w:pPr>
        <w:spacing w:line="192" w:lineRule="auto"/>
        <w:rPr>
          <w:rFonts w:ascii="AAAGoldenLotus Stg1_Ver1" w:hAnsi="AAAGoldenLotus Stg1_Ver1" w:cs="AAAGoldenLotus Stg1_Ver1"/>
          <w:color w:val="000000"/>
          <w:sz w:val="30"/>
          <w:szCs w:val="30"/>
          <w:rtl/>
        </w:rPr>
      </w:pPr>
    </w:p>
    <w:p w:rsidR="005F6F73" w:rsidRDefault="005F6F73" w:rsidP="007420FC">
      <w:pPr>
        <w:spacing w:line="192" w:lineRule="auto"/>
        <w:rPr>
          <w:rFonts w:ascii="AAAGoldenLotus Stg1_Ver1" w:hAnsi="AAAGoldenLotus Stg1_Ver1" w:cs="AAAGoldenLotus Stg1_Ver1"/>
          <w:color w:val="000000"/>
          <w:sz w:val="30"/>
          <w:szCs w:val="30"/>
          <w:rtl/>
        </w:rPr>
      </w:pPr>
    </w:p>
    <w:p w:rsidR="00262E0D" w:rsidRDefault="00262E0D" w:rsidP="00B73877">
      <w:pPr>
        <w:pStyle w:val="10"/>
        <w:jc w:val="left"/>
        <w:rPr>
          <w:szCs w:val="30"/>
          <w:rtl/>
        </w:rPr>
      </w:pPr>
      <w:r>
        <w:rPr>
          <w:rFonts w:hint="cs"/>
          <w:rtl/>
        </w:rPr>
        <w:lastRenderedPageBreak/>
        <w:t xml:space="preserve">                                            </w:t>
      </w:r>
      <w:r w:rsidRPr="00B73877">
        <w:rPr>
          <w:rFonts w:hint="cs"/>
          <w:szCs w:val="30"/>
          <w:rtl/>
        </w:rPr>
        <w:t xml:space="preserve"> </w:t>
      </w:r>
      <w:bookmarkStart w:id="39" w:name="_Toc446603816"/>
      <w:r w:rsidRPr="00B73877">
        <w:rPr>
          <w:rFonts w:hint="cs"/>
          <w:szCs w:val="30"/>
          <w:rtl/>
        </w:rPr>
        <w:t>الفهرس</w:t>
      </w:r>
      <w:bookmarkEnd w:id="39"/>
      <w:r w:rsidRPr="00B73877">
        <w:rPr>
          <w:rFonts w:hint="cs"/>
          <w:szCs w:val="30"/>
          <w:rtl/>
        </w:rPr>
        <w:t xml:space="preserve"> </w:t>
      </w:r>
    </w:p>
    <w:p w:rsidR="007420FC" w:rsidRPr="007420FC" w:rsidRDefault="007420FC" w:rsidP="00B73877">
      <w:pPr>
        <w:pStyle w:val="10"/>
        <w:jc w:val="left"/>
        <w:rPr>
          <w:b/>
          <w:bCs w:val="0"/>
          <w:szCs w:val="30"/>
          <w:rtl/>
        </w:rPr>
      </w:pPr>
      <w:r w:rsidRPr="007420FC">
        <w:rPr>
          <w:rFonts w:hint="cs"/>
          <w:b/>
          <w:bCs w:val="0"/>
          <w:szCs w:val="30"/>
          <w:rtl/>
        </w:rPr>
        <w:t>مقدمة..........................................................</w:t>
      </w:r>
      <w:r w:rsidRPr="007420FC">
        <w:rPr>
          <w:rFonts w:asciiTheme="minorHAnsi" w:eastAsiaTheme="minorEastAsia" w:hAnsiTheme="minorHAnsi" w:cstheme="minorBidi" w:hint="cs"/>
          <w:bCs w:val="0"/>
          <w:noProof/>
          <w:color w:val="auto"/>
          <w:szCs w:val="30"/>
          <w:rtl/>
          <w:lang w:val="en-US"/>
        </w:rPr>
        <w:t>.3</w:t>
      </w:r>
    </w:p>
    <w:p w:rsidR="001F6CF4" w:rsidRPr="001F6CF4" w:rsidRDefault="002916A3">
      <w:pPr>
        <w:pStyle w:val="11"/>
        <w:tabs>
          <w:tab w:val="right" w:leader="dot" w:pos="6084"/>
        </w:tabs>
        <w:rPr>
          <w:noProof/>
          <w:sz w:val="30"/>
          <w:szCs w:val="30"/>
          <w:rtl/>
        </w:rPr>
      </w:pPr>
      <w:r w:rsidRPr="001F6CF4">
        <w:rPr>
          <w:rFonts w:ascii="AAAGoldenLotus Stg1_Ver1" w:hAnsi="AAAGoldenLotus Stg1_Ver1" w:cs="AAAGoldenLotus Stg1_Ver1"/>
          <w:color w:val="000000"/>
          <w:sz w:val="30"/>
          <w:szCs w:val="30"/>
          <w:rtl/>
        </w:rPr>
        <w:fldChar w:fldCharType="begin"/>
      </w:r>
      <w:r w:rsidR="001F6CF4" w:rsidRPr="001F6CF4">
        <w:rPr>
          <w:rFonts w:ascii="AAAGoldenLotus Stg1_Ver1" w:hAnsi="AAAGoldenLotus Stg1_Ver1" w:cs="AAAGoldenLotus Stg1_Ver1"/>
          <w:color w:val="000000"/>
          <w:sz w:val="30"/>
          <w:szCs w:val="30"/>
          <w:rtl/>
        </w:rPr>
        <w:instrText xml:space="preserve"> </w:instrText>
      </w:r>
      <w:r w:rsidR="001F6CF4" w:rsidRPr="001F6CF4">
        <w:rPr>
          <w:rFonts w:ascii="AAAGoldenLotus Stg1_Ver1" w:hAnsi="AAAGoldenLotus Stg1_Ver1" w:cs="AAAGoldenLotus Stg1_Ver1"/>
          <w:color w:val="000000"/>
          <w:sz w:val="30"/>
          <w:szCs w:val="30"/>
        </w:rPr>
        <w:instrText>TOC</w:instrText>
      </w:r>
      <w:r w:rsidR="001F6CF4" w:rsidRPr="001F6CF4">
        <w:rPr>
          <w:rFonts w:ascii="AAAGoldenLotus Stg1_Ver1" w:hAnsi="AAAGoldenLotus Stg1_Ver1" w:cs="AAAGoldenLotus Stg1_Ver1"/>
          <w:color w:val="000000"/>
          <w:sz w:val="30"/>
          <w:szCs w:val="30"/>
          <w:rtl/>
        </w:rPr>
        <w:instrText xml:space="preserve"> \</w:instrText>
      </w:r>
      <w:r w:rsidR="001F6CF4" w:rsidRPr="001F6CF4">
        <w:rPr>
          <w:rFonts w:ascii="AAAGoldenLotus Stg1_Ver1" w:hAnsi="AAAGoldenLotus Stg1_Ver1" w:cs="AAAGoldenLotus Stg1_Ver1"/>
          <w:color w:val="000000"/>
          <w:sz w:val="30"/>
          <w:szCs w:val="30"/>
        </w:rPr>
        <w:instrText>t</w:instrText>
      </w:r>
      <w:r w:rsidR="001F6CF4" w:rsidRPr="001F6CF4">
        <w:rPr>
          <w:rFonts w:ascii="AAAGoldenLotus Stg1_Ver1" w:hAnsi="AAAGoldenLotus Stg1_Ver1" w:cs="AAAGoldenLotus Stg1_Ver1"/>
          <w:color w:val="000000"/>
          <w:sz w:val="30"/>
          <w:szCs w:val="30"/>
          <w:rtl/>
        </w:rPr>
        <w:instrText xml:space="preserve"> "نمط1;1;نمط2;2;نمط3;3" </w:instrText>
      </w:r>
      <w:r w:rsidRPr="001F6CF4">
        <w:rPr>
          <w:rFonts w:ascii="AAAGoldenLotus Stg1_Ver1" w:hAnsi="AAAGoldenLotus Stg1_Ver1" w:cs="AAAGoldenLotus Stg1_Ver1"/>
          <w:color w:val="000000"/>
          <w:sz w:val="30"/>
          <w:szCs w:val="30"/>
          <w:rtl/>
        </w:rPr>
        <w:fldChar w:fldCharType="separate"/>
      </w:r>
      <w:r w:rsidR="001F6CF4" w:rsidRPr="001F6CF4">
        <w:rPr>
          <w:rFonts w:hint="eastAsia"/>
          <w:noProof/>
          <w:sz w:val="30"/>
          <w:szCs w:val="30"/>
          <w:rtl/>
        </w:rPr>
        <w:t>أسباب</w:t>
      </w:r>
      <w:r w:rsidR="001F6CF4" w:rsidRPr="001F6CF4">
        <w:rPr>
          <w:noProof/>
          <w:sz w:val="30"/>
          <w:szCs w:val="30"/>
          <w:rtl/>
        </w:rPr>
        <w:t xml:space="preserve"> </w:t>
      </w:r>
      <w:r w:rsidR="001F6CF4" w:rsidRPr="001F6CF4">
        <w:rPr>
          <w:rFonts w:hint="eastAsia"/>
          <w:noProof/>
          <w:sz w:val="30"/>
          <w:szCs w:val="30"/>
          <w:rtl/>
        </w:rPr>
        <w:t>تأليف</w:t>
      </w:r>
      <w:r w:rsidR="001F6CF4" w:rsidRPr="001F6CF4">
        <w:rPr>
          <w:noProof/>
          <w:sz w:val="30"/>
          <w:szCs w:val="30"/>
          <w:rtl/>
        </w:rPr>
        <w:t xml:space="preserve"> </w:t>
      </w:r>
      <w:r w:rsidR="001F6CF4" w:rsidRPr="001F6CF4">
        <w:rPr>
          <w:rFonts w:hint="eastAsia"/>
          <w:noProof/>
          <w:sz w:val="30"/>
          <w:szCs w:val="30"/>
          <w:rtl/>
        </w:rPr>
        <w:t>التدمرية</w:t>
      </w:r>
      <w:r w:rsidR="001F6CF4" w:rsidRPr="001F6CF4">
        <w:rPr>
          <w:noProof/>
          <w:sz w:val="30"/>
          <w:szCs w:val="30"/>
          <w:rtl/>
        </w:rPr>
        <w:tab/>
      </w:r>
      <w:r w:rsidRPr="001F6CF4">
        <w:rPr>
          <w:noProof/>
          <w:sz w:val="30"/>
          <w:szCs w:val="30"/>
        </w:rPr>
        <w:fldChar w:fldCharType="begin"/>
      </w:r>
      <w:r w:rsidR="001F6CF4" w:rsidRPr="001F6CF4">
        <w:rPr>
          <w:noProof/>
          <w:sz w:val="30"/>
          <w:szCs w:val="30"/>
          <w:rtl/>
        </w:rPr>
        <w:instrText xml:space="preserve"> </w:instrText>
      </w:r>
      <w:r w:rsidR="001F6CF4" w:rsidRPr="001F6CF4">
        <w:rPr>
          <w:noProof/>
          <w:sz w:val="30"/>
          <w:szCs w:val="30"/>
        </w:rPr>
        <w:instrText>PAGEREF</w:instrText>
      </w:r>
      <w:r w:rsidR="001F6CF4" w:rsidRPr="001F6CF4">
        <w:rPr>
          <w:noProof/>
          <w:sz w:val="30"/>
          <w:szCs w:val="30"/>
          <w:rtl/>
        </w:rPr>
        <w:instrText xml:space="preserve"> _</w:instrText>
      </w:r>
      <w:r w:rsidR="001F6CF4" w:rsidRPr="001F6CF4">
        <w:rPr>
          <w:noProof/>
          <w:sz w:val="30"/>
          <w:szCs w:val="30"/>
        </w:rPr>
        <w:instrText>Toc446603777 \h</w:instrText>
      </w:r>
      <w:r w:rsidR="001F6CF4" w:rsidRPr="001F6CF4">
        <w:rPr>
          <w:noProof/>
          <w:sz w:val="30"/>
          <w:szCs w:val="30"/>
          <w:rtl/>
        </w:rPr>
        <w:instrText xml:space="preserve"> </w:instrText>
      </w:r>
      <w:r w:rsidRPr="001F6CF4">
        <w:rPr>
          <w:noProof/>
          <w:sz w:val="30"/>
          <w:szCs w:val="30"/>
        </w:rPr>
      </w:r>
      <w:r w:rsidRPr="001F6CF4">
        <w:rPr>
          <w:noProof/>
          <w:sz w:val="30"/>
          <w:szCs w:val="30"/>
        </w:rPr>
        <w:fldChar w:fldCharType="separate"/>
      </w:r>
      <w:r w:rsidR="0000134F">
        <w:rPr>
          <w:noProof/>
          <w:sz w:val="30"/>
          <w:szCs w:val="30"/>
          <w:rtl/>
        </w:rPr>
        <w:t>8</w:t>
      </w:r>
      <w:r w:rsidRPr="001F6CF4">
        <w:rPr>
          <w:noProof/>
          <w:sz w:val="30"/>
          <w:szCs w:val="30"/>
        </w:rPr>
        <w:fldChar w:fldCharType="end"/>
      </w:r>
    </w:p>
    <w:p w:rsidR="001F6CF4" w:rsidRPr="001F6CF4" w:rsidRDefault="001F6CF4">
      <w:pPr>
        <w:pStyle w:val="21"/>
        <w:tabs>
          <w:tab w:val="right" w:leader="dot" w:pos="6084"/>
        </w:tabs>
        <w:rPr>
          <w:noProof/>
          <w:sz w:val="30"/>
          <w:szCs w:val="30"/>
          <w:rtl/>
        </w:rPr>
      </w:pPr>
      <w:r w:rsidRPr="001F6CF4">
        <w:rPr>
          <w:rFonts w:hint="eastAsia"/>
          <w:noProof/>
          <w:sz w:val="30"/>
          <w:szCs w:val="30"/>
          <w:rtl/>
        </w:rPr>
        <w:t>كلامه</w:t>
      </w:r>
      <w:r w:rsidRPr="001F6CF4">
        <w:rPr>
          <w:noProof/>
          <w:sz w:val="30"/>
          <w:szCs w:val="30"/>
          <w:rtl/>
        </w:rPr>
        <w:t xml:space="preserve"> </w:t>
      </w:r>
      <w:r w:rsidRPr="001F6CF4">
        <w:rPr>
          <w:rFonts w:hint="eastAsia"/>
          <w:noProof/>
          <w:sz w:val="30"/>
          <w:szCs w:val="30"/>
          <w:rtl/>
        </w:rPr>
        <w:t>في</w:t>
      </w:r>
      <w:r w:rsidRPr="001F6CF4">
        <w:rPr>
          <w:noProof/>
          <w:sz w:val="30"/>
          <w:szCs w:val="30"/>
          <w:rtl/>
        </w:rPr>
        <w:t xml:space="preserve"> </w:t>
      </w:r>
      <w:r w:rsidRPr="001F6CF4">
        <w:rPr>
          <w:rFonts w:hint="eastAsia"/>
          <w:noProof/>
          <w:sz w:val="30"/>
          <w:szCs w:val="30"/>
          <w:rtl/>
        </w:rPr>
        <w:t>هذه</w:t>
      </w:r>
      <w:r w:rsidRPr="001F6CF4">
        <w:rPr>
          <w:noProof/>
          <w:sz w:val="30"/>
          <w:szCs w:val="30"/>
          <w:rtl/>
        </w:rPr>
        <w:t xml:space="preserve"> </w:t>
      </w:r>
      <w:r w:rsidRPr="001F6CF4">
        <w:rPr>
          <w:rFonts w:hint="eastAsia"/>
          <w:noProof/>
          <w:sz w:val="30"/>
          <w:szCs w:val="30"/>
          <w:rtl/>
        </w:rPr>
        <w:t>الرسالة</w:t>
      </w:r>
      <w:r w:rsidRPr="001F6CF4">
        <w:rPr>
          <w:noProof/>
          <w:sz w:val="30"/>
          <w:szCs w:val="30"/>
          <w:rtl/>
        </w:rPr>
        <w:t xml:space="preserve"> </w:t>
      </w:r>
      <w:r w:rsidRPr="001F6CF4">
        <w:rPr>
          <w:rFonts w:hint="eastAsia"/>
          <w:noProof/>
          <w:sz w:val="30"/>
          <w:szCs w:val="30"/>
          <w:rtl/>
        </w:rPr>
        <w:t>مبنياً</w:t>
      </w:r>
      <w:r w:rsidRPr="001F6CF4">
        <w:rPr>
          <w:noProof/>
          <w:sz w:val="30"/>
          <w:szCs w:val="30"/>
          <w:rtl/>
        </w:rPr>
        <w:t xml:space="preserve"> </w:t>
      </w:r>
      <w:r w:rsidRPr="001F6CF4">
        <w:rPr>
          <w:rFonts w:hint="eastAsia"/>
          <w:noProof/>
          <w:sz w:val="30"/>
          <w:szCs w:val="30"/>
          <w:rtl/>
        </w:rPr>
        <w:t>على</w:t>
      </w:r>
      <w:r w:rsidRPr="001F6CF4">
        <w:rPr>
          <w:noProof/>
          <w:sz w:val="30"/>
          <w:szCs w:val="30"/>
          <w:rtl/>
        </w:rPr>
        <w:t xml:space="preserve"> </w:t>
      </w:r>
      <w:r w:rsidRPr="001F6CF4">
        <w:rPr>
          <w:rFonts w:hint="eastAsia"/>
          <w:noProof/>
          <w:sz w:val="30"/>
          <w:szCs w:val="30"/>
          <w:rtl/>
        </w:rPr>
        <w:t>أصلين</w:t>
      </w:r>
      <w:r w:rsidRPr="001F6CF4">
        <w:rPr>
          <w:noProof/>
          <w:sz w:val="30"/>
          <w:szCs w:val="30"/>
          <w:rtl/>
        </w:rPr>
        <w:t>:</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Toc446603778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8</w:t>
      </w:r>
      <w:r w:rsidR="002916A3" w:rsidRPr="001F6CF4">
        <w:rPr>
          <w:noProof/>
          <w:sz w:val="30"/>
          <w:szCs w:val="30"/>
        </w:rPr>
        <w:fldChar w:fldCharType="end"/>
      </w:r>
    </w:p>
    <w:p w:rsidR="001F6CF4" w:rsidRPr="001F6CF4" w:rsidRDefault="001F6CF4">
      <w:pPr>
        <w:pStyle w:val="31"/>
        <w:tabs>
          <w:tab w:val="right" w:leader="dot" w:pos="6084"/>
        </w:tabs>
        <w:rPr>
          <w:noProof/>
          <w:sz w:val="30"/>
          <w:szCs w:val="30"/>
          <w:rtl/>
        </w:rPr>
      </w:pPr>
      <w:r w:rsidRPr="001F6CF4">
        <w:rPr>
          <w:rFonts w:hint="eastAsia"/>
          <w:noProof/>
          <w:sz w:val="30"/>
          <w:szCs w:val="30"/>
          <w:rtl/>
        </w:rPr>
        <w:t>الأصل</w:t>
      </w:r>
      <w:r w:rsidRPr="001F6CF4">
        <w:rPr>
          <w:noProof/>
          <w:sz w:val="30"/>
          <w:szCs w:val="30"/>
          <w:rtl/>
        </w:rPr>
        <w:t xml:space="preserve"> </w:t>
      </w:r>
      <w:r w:rsidRPr="001F6CF4">
        <w:rPr>
          <w:rFonts w:hint="eastAsia"/>
          <w:noProof/>
          <w:sz w:val="30"/>
          <w:szCs w:val="30"/>
          <w:rtl/>
        </w:rPr>
        <w:t>الأول</w:t>
      </w:r>
      <w:r w:rsidRPr="001F6CF4">
        <w:rPr>
          <w:noProof/>
          <w:sz w:val="30"/>
          <w:szCs w:val="30"/>
          <w:rtl/>
        </w:rPr>
        <w:t>:</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Toc446603779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8</w:t>
      </w:r>
      <w:r w:rsidR="002916A3" w:rsidRPr="001F6CF4">
        <w:rPr>
          <w:noProof/>
          <w:sz w:val="30"/>
          <w:szCs w:val="30"/>
        </w:rPr>
        <w:fldChar w:fldCharType="end"/>
      </w:r>
    </w:p>
    <w:p w:rsidR="001F6CF4" w:rsidRPr="001F6CF4" w:rsidRDefault="001F6CF4">
      <w:pPr>
        <w:pStyle w:val="31"/>
        <w:tabs>
          <w:tab w:val="right" w:leader="dot" w:pos="6084"/>
        </w:tabs>
        <w:rPr>
          <w:noProof/>
          <w:sz w:val="30"/>
          <w:szCs w:val="30"/>
          <w:rtl/>
        </w:rPr>
      </w:pPr>
      <w:r w:rsidRPr="001F6CF4">
        <w:rPr>
          <w:rFonts w:hint="eastAsia"/>
          <w:noProof/>
          <w:sz w:val="30"/>
          <w:szCs w:val="30"/>
          <w:rtl/>
        </w:rPr>
        <w:t>الأصل</w:t>
      </w:r>
      <w:r w:rsidRPr="001F6CF4">
        <w:rPr>
          <w:noProof/>
          <w:sz w:val="30"/>
          <w:szCs w:val="30"/>
          <w:rtl/>
        </w:rPr>
        <w:t xml:space="preserve"> </w:t>
      </w:r>
      <w:r w:rsidRPr="001F6CF4">
        <w:rPr>
          <w:rFonts w:hint="eastAsia"/>
          <w:noProof/>
          <w:sz w:val="30"/>
          <w:szCs w:val="30"/>
          <w:rtl/>
        </w:rPr>
        <w:t>الثاني</w:t>
      </w:r>
      <w:r w:rsidRPr="001F6CF4">
        <w:rPr>
          <w:noProof/>
          <w:sz w:val="30"/>
          <w:szCs w:val="30"/>
          <w:rtl/>
        </w:rPr>
        <w:t>:</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Toc446603780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9</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lang w:bidi="ar-EG"/>
        </w:rPr>
        <w:t>الفرق</w:t>
      </w:r>
      <w:r w:rsidRPr="001F6CF4">
        <w:rPr>
          <w:noProof/>
          <w:sz w:val="30"/>
          <w:szCs w:val="30"/>
          <w:rtl/>
          <w:lang w:bidi="ar-EG"/>
        </w:rPr>
        <w:t xml:space="preserve"> </w:t>
      </w:r>
      <w:r w:rsidRPr="001F6CF4">
        <w:rPr>
          <w:rFonts w:hint="eastAsia"/>
          <w:noProof/>
          <w:sz w:val="30"/>
          <w:szCs w:val="30"/>
          <w:rtl/>
          <w:lang w:bidi="ar-EG"/>
        </w:rPr>
        <w:t>بين</w:t>
      </w:r>
      <w:r w:rsidRPr="001F6CF4">
        <w:rPr>
          <w:noProof/>
          <w:sz w:val="30"/>
          <w:szCs w:val="30"/>
          <w:rtl/>
          <w:lang w:bidi="ar-EG"/>
        </w:rPr>
        <w:t xml:space="preserve"> </w:t>
      </w:r>
      <w:r w:rsidRPr="001F6CF4">
        <w:rPr>
          <w:rFonts w:hint="eastAsia"/>
          <w:noProof/>
          <w:sz w:val="30"/>
          <w:szCs w:val="30"/>
          <w:rtl/>
          <w:lang w:bidi="ar-EG"/>
        </w:rPr>
        <w:t>الكلام</w:t>
      </w:r>
      <w:r w:rsidRPr="001F6CF4">
        <w:rPr>
          <w:noProof/>
          <w:sz w:val="30"/>
          <w:szCs w:val="30"/>
          <w:rtl/>
          <w:lang w:bidi="ar-EG"/>
        </w:rPr>
        <w:t xml:space="preserve"> </w:t>
      </w:r>
      <w:r w:rsidRPr="001F6CF4">
        <w:rPr>
          <w:rFonts w:hint="eastAsia"/>
          <w:noProof/>
          <w:sz w:val="30"/>
          <w:szCs w:val="30"/>
          <w:rtl/>
          <w:lang w:bidi="ar-EG"/>
        </w:rPr>
        <w:t>في</w:t>
      </w:r>
      <w:r w:rsidRPr="001F6CF4">
        <w:rPr>
          <w:noProof/>
          <w:sz w:val="30"/>
          <w:szCs w:val="30"/>
          <w:rtl/>
          <w:lang w:bidi="ar-EG"/>
        </w:rPr>
        <w:t xml:space="preserve"> </w:t>
      </w:r>
      <w:r w:rsidRPr="001F6CF4">
        <w:rPr>
          <w:rFonts w:hint="eastAsia"/>
          <w:noProof/>
          <w:sz w:val="30"/>
          <w:szCs w:val="30"/>
          <w:rtl/>
          <w:lang w:bidi="ar-EG"/>
        </w:rPr>
        <w:t>التوحيد</w:t>
      </w:r>
      <w:r w:rsidRPr="001F6CF4">
        <w:rPr>
          <w:noProof/>
          <w:sz w:val="30"/>
          <w:szCs w:val="30"/>
          <w:rtl/>
          <w:lang w:bidi="ar-EG"/>
        </w:rPr>
        <w:t xml:space="preserve"> </w:t>
      </w:r>
      <w:r w:rsidRPr="001F6CF4">
        <w:rPr>
          <w:rFonts w:hint="eastAsia"/>
          <w:noProof/>
          <w:sz w:val="30"/>
          <w:szCs w:val="30"/>
          <w:rtl/>
          <w:lang w:bidi="ar-EG"/>
        </w:rPr>
        <w:t>والصفات</w:t>
      </w:r>
      <w:r w:rsidRPr="001F6CF4">
        <w:rPr>
          <w:noProof/>
          <w:sz w:val="30"/>
          <w:szCs w:val="30"/>
          <w:rtl/>
          <w:lang w:bidi="ar-EG"/>
        </w:rPr>
        <w:t xml:space="preserve"> </w:t>
      </w:r>
      <w:r w:rsidRPr="001F6CF4">
        <w:rPr>
          <w:rFonts w:hint="eastAsia"/>
          <w:noProof/>
          <w:sz w:val="30"/>
          <w:szCs w:val="30"/>
          <w:rtl/>
          <w:lang w:bidi="ar-EG"/>
        </w:rPr>
        <w:t>وبين</w:t>
      </w:r>
      <w:r w:rsidRPr="001F6CF4">
        <w:rPr>
          <w:noProof/>
          <w:sz w:val="30"/>
          <w:szCs w:val="30"/>
          <w:rtl/>
          <w:lang w:bidi="ar-EG"/>
        </w:rPr>
        <w:t xml:space="preserve"> </w:t>
      </w:r>
      <w:r w:rsidRPr="001F6CF4">
        <w:rPr>
          <w:rFonts w:hint="eastAsia"/>
          <w:noProof/>
          <w:sz w:val="30"/>
          <w:szCs w:val="30"/>
          <w:rtl/>
          <w:lang w:bidi="ar-EG"/>
        </w:rPr>
        <w:t>الكلام</w:t>
      </w:r>
      <w:r w:rsidRPr="001F6CF4">
        <w:rPr>
          <w:noProof/>
          <w:sz w:val="30"/>
          <w:szCs w:val="30"/>
          <w:rtl/>
          <w:lang w:bidi="ar-EG"/>
        </w:rPr>
        <w:t xml:space="preserve"> </w:t>
      </w:r>
      <w:r w:rsidRPr="001F6CF4">
        <w:rPr>
          <w:rFonts w:hint="eastAsia"/>
          <w:noProof/>
          <w:sz w:val="30"/>
          <w:szCs w:val="30"/>
          <w:rtl/>
          <w:lang w:bidi="ar-EG"/>
        </w:rPr>
        <w:t>في</w:t>
      </w:r>
      <w:r w:rsidRPr="001F6CF4">
        <w:rPr>
          <w:noProof/>
          <w:sz w:val="30"/>
          <w:szCs w:val="30"/>
          <w:rtl/>
          <w:lang w:bidi="ar-EG"/>
        </w:rPr>
        <w:t xml:space="preserve"> </w:t>
      </w:r>
      <w:r w:rsidRPr="001F6CF4">
        <w:rPr>
          <w:rFonts w:hint="eastAsia"/>
          <w:noProof/>
          <w:sz w:val="30"/>
          <w:szCs w:val="30"/>
          <w:rtl/>
          <w:lang w:bidi="ar-EG"/>
        </w:rPr>
        <w:t>الشرع</w:t>
      </w:r>
      <w:r w:rsidRPr="001F6CF4">
        <w:rPr>
          <w:noProof/>
          <w:sz w:val="30"/>
          <w:szCs w:val="30"/>
          <w:rtl/>
          <w:lang w:bidi="ar-EG"/>
        </w:rPr>
        <w:t xml:space="preserve"> </w:t>
      </w:r>
      <w:r w:rsidRPr="001F6CF4">
        <w:rPr>
          <w:rFonts w:hint="eastAsia"/>
          <w:noProof/>
          <w:sz w:val="30"/>
          <w:szCs w:val="30"/>
          <w:rtl/>
          <w:lang w:bidi="ar-EG"/>
        </w:rPr>
        <w:t>والقدر</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Toc446603781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9</w:t>
      </w:r>
      <w:r w:rsidR="002916A3" w:rsidRPr="001F6CF4">
        <w:rPr>
          <w:noProof/>
          <w:sz w:val="30"/>
          <w:szCs w:val="30"/>
        </w:rPr>
        <w:fldChar w:fldCharType="end"/>
      </w:r>
    </w:p>
    <w:p w:rsidR="001F6CF4" w:rsidRPr="001F6CF4" w:rsidRDefault="001F6CF4">
      <w:pPr>
        <w:pStyle w:val="21"/>
        <w:tabs>
          <w:tab w:val="right" w:leader="dot" w:pos="6084"/>
        </w:tabs>
        <w:rPr>
          <w:noProof/>
          <w:sz w:val="30"/>
          <w:szCs w:val="30"/>
          <w:rtl/>
        </w:rPr>
      </w:pPr>
      <w:r w:rsidRPr="001F6CF4">
        <w:rPr>
          <w:noProof/>
          <w:sz w:val="30"/>
          <w:szCs w:val="30"/>
          <w:rtl/>
        </w:rPr>
        <w:t>1-</w:t>
      </w:r>
      <w:r w:rsidRPr="001F6CF4">
        <w:rPr>
          <w:noProof/>
          <w:sz w:val="30"/>
          <w:szCs w:val="30"/>
          <w:rtl/>
        </w:rPr>
        <w:tab/>
      </w:r>
      <w:r w:rsidRPr="001F6CF4">
        <w:rPr>
          <w:rFonts w:hint="eastAsia"/>
          <w:noProof/>
          <w:sz w:val="30"/>
          <w:szCs w:val="30"/>
          <w:rtl/>
        </w:rPr>
        <w:t>الكلام</w:t>
      </w:r>
      <w:r w:rsidRPr="001F6CF4">
        <w:rPr>
          <w:noProof/>
          <w:sz w:val="30"/>
          <w:szCs w:val="30"/>
          <w:rtl/>
        </w:rPr>
        <w:t xml:space="preserve"> </w:t>
      </w:r>
      <w:r w:rsidRPr="001F6CF4">
        <w:rPr>
          <w:rFonts w:hint="eastAsia"/>
          <w:noProof/>
          <w:sz w:val="30"/>
          <w:szCs w:val="30"/>
          <w:rtl/>
        </w:rPr>
        <w:t>في</w:t>
      </w:r>
      <w:r w:rsidRPr="001F6CF4">
        <w:rPr>
          <w:noProof/>
          <w:sz w:val="30"/>
          <w:szCs w:val="30"/>
          <w:rtl/>
        </w:rPr>
        <w:t xml:space="preserve"> </w:t>
      </w:r>
      <w:r w:rsidRPr="001F6CF4">
        <w:rPr>
          <w:rFonts w:hint="eastAsia"/>
          <w:noProof/>
          <w:sz w:val="30"/>
          <w:szCs w:val="30"/>
          <w:rtl/>
        </w:rPr>
        <w:t>التوحيد</w:t>
      </w:r>
      <w:r w:rsidRPr="001F6CF4">
        <w:rPr>
          <w:noProof/>
          <w:sz w:val="30"/>
          <w:szCs w:val="30"/>
          <w:rtl/>
        </w:rPr>
        <w:t xml:space="preserve"> </w:t>
      </w:r>
      <w:r w:rsidRPr="001F6CF4">
        <w:rPr>
          <w:rFonts w:hint="eastAsia"/>
          <w:noProof/>
          <w:sz w:val="30"/>
          <w:szCs w:val="30"/>
          <w:rtl/>
        </w:rPr>
        <w:t>والصفات</w:t>
      </w:r>
      <w:r w:rsidRPr="001F6CF4">
        <w:rPr>
          <w:noProof/>
          <w:sz w:val="30"/>
          <w:szCs w:val="30"/>
          <w:rtl/>
        </w:rPr>
        <w:t xml:space="preserve"> </w:t>
      </w:r>
      <w:r w:rsidRPr="001F6CF4">
        <w:rPr>
          <w:rFonts w:hint="eastAsia"/>
          <w:noProof/>
          <w:sz w:val="30"/>
          <w:szCs w:val="30"/>
          <w:rtl/>
        </w:rPr>
        <w:t>هو</w:t>
      </w:r>
      <w:r w:rsidRPr="001F6CF4">
        <w:rPr>
          <w:noProof/>
          <w:sz w:val="30"/>
          <w:szCs w:val="30"/>
          <w:rtl/>
        </w:rPr>
        <w:t xml:space="preserve"> </w:t>
      </w:r>
      <w:r w:rsidRPr="001F6CF4">
        <w:rPr>
          <w:rFonts w:hint="eastAsia"/>
          <w:noProof/>
          <w:sz w:val="30"/>
          <w:szCs w:val="30"/>
          <w:rtl/>
        </w:rPr>
        <w:t>من</w:t>
      </w:r>
      <w:r w:rsidRPr="001F6CF4">
        <w:rPr>
          <w:noProof/>
          <w:sz w:val="30"/>
          <w:szCs w:val="30"/>
          <w:rtl/>
        </w:rPr>
        <w:t xml:space="preserve"> </w:t>
      </w:r>
      <w:r w:rsidRPr="001F6CF4">
        <w:rPr>
          <w:rFonts w:hint="eastAsia"/>
          <w:noProof/>
          <w:sz w:val="30"/>
          <w:szCs w:val="30"/>
          <w:rtl/>
        </w:rPr>
        <w:t>باب</w:t>
      </w:r>
      <w:r w:rsidRPr="001F6CF4">
        <w:rPr>
          <w:noProof/>
          <w:sz w:val="30"/>
          <w:szCs w:val="30"/>
          <w:rtl/>
        </w:rPr>
        <w:t xml:space="preserve"> </w:t>
      </w:r>
      <w:r w:rsidRPr="001F6CF4">
        <w:rPr>
          <w:rFonts w:hint="eastAsia"/>
          <w:noProof/>
          <w:sz w:val="30"/>
          <w:szCs w:val="30"/>
          <w:rtl/>
        </w:rPr>
        <w:t>الخبر</w:t>
      </w:r>
      <w:r w:rsidRPr="001F6CF4">
        <w:rPr>
          <w:noProof/>
          <w:sz w:val="30"/>
          <w:szCs w:val="30"/>
          <w:rtl/>
        </w:rPr>
        <w:t xml:space="preserve"> </w:t>
      </w:r>
      <w:r w:rsidRPr="001F6CF4">
        <w:rPr>
          <w:rFonts w:hint="eastAsia"/>
          <w:noProof/>
          <w:sz w:val="30"/>
          <w:szCs w:val="30"/>
          <w:rtl/>
        </w:rPr>
        <w:t>الدائر</w:t>
      </w:r>
      <w:r w:rsidRPr="001F6CF4">
        <w:rPr>
          <w:noProof/>
          <w:sz w:val="30"/>
          <w:szCs w:val="30"/>
          <w:rtl/>
        </w:rPr>
        <w:t xml:space="preserve"> </w:t>
      </w:r>
      <w:r w:rsidRPr="001F6CF4">
        <w:rPr>
          <w:rFonts w:hint="eastAsia"/>
          <w:noProof/>
          <w:sz w:val="30"/>
          <w:szCs w:val="30"/>
          <w:rtl/>
        </w:rPr>
        <w:t>بين</w:t>
      </w:r>
      <w:r w:rsidRPr="001F6CF4">
        <w:rPr>
          <w:noProof/>
          <w:sz w:val="30"/>
          <w:szCs w:val="30"/>
          <w:rtl/>
        </w:rPr>
        <w:t xml:space="preserve"> </w:t>
      </w:r>
      <w:r w:rsidRPr="001F6CF4">
        <w:rPr>
          <w:rFonts w:hint="eastAsia"/>
          <w:noProof/>
          <w:sz w:val="30"/>
          <w:szCs w:val="30"/>
          <w:rtl/>
        </w:rPr>
        <w:t>النفي</w:t>
      </w:r>
      <w:r w:rsidRPr="001F6CF4">
        <w:rPr>
          <w:noProof/>
          <w:sz w:val="30"/>
          <w:szCs w:val="30"/>
          <w:rtl/>
        </w:rPr>
        <w:t xml:space="preserve"> </w:t>
      </w:r>
      <w:r w:rsidRPr="001F6CF4">
        <w:rPr>
          <w:rFonts w:hint="eastAsia"/>
          <w:noProof/>
          <w:sz w:val="30"/>
          <w:szCs w:val="30"/>
          <w:rtl/>
        </w:rPr>
        <w:t>والإثبات</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Toc446603782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9</w:t>
      </w:r>
      <w:r w:rsidR="002916A3" w:rsidRPr="001F6CF4">
        <w:rPr>
          <w:noProof/>
          <w:sz w:val="30"/>
          <w:szCs w:val="30"/>
        </w:rPr>
        <w:fldChar w:fldCharType="end"/>
      </w:r>
    </w:p>
    <w:p w:rsidR="001F6CF4" w:rsidRPr="001F6CF4" w:rsidRDefault="001F6CF4">
      <w:pPr>
        <w:pStyle w:val="21"/>
        <w:tabs>
          <w:tab w:val="left" w:pos="660"/>
          <w:tab w:val="right" w:leader="dot" w:pos="6084"/>
        </w:tabs>
        <w:rPr>
          <w:noProof/>
          <w:sz w:val="30"/>
          <w:szCs w:val="30"/>
          <w:rtl/>
        </w:rPr>
      </w:pPr>
      <w:r w:rsidRPr="001F6CF4">
        <w:rPr>
          <w:noProof/>
          <w:sz w:val="30"/>
          <w:szCs w:val="30"/>
          <w:rtl/>
          <w:lang w:bidi="ar-EG"/>
        </w:rPr>
        <w:t>2-</w:t>
      </w:r>
      <w:r w:rsidRPr="001F6CF4">
        <w:rPr>
          <w:noProof/>
          <w:sz w:val="30"/>
          <w:szCs w:val="30"/>
          <w:rtl/>
        </w:rPr>
        <w:tab/>
      </w:r>
      <w:r w:rsidRPr="001F6CF4">
        <w:rPr>
          <w:rFonts w:hint="eastAsia"/>
          <w:noProof/>
          <w:sz w:val="30"/>
          <w:szCs w:val="30"/>
          <w:rtl/>
        </w:rPr>
        <w:t>أنه</w:t>
      </w:r>
      <w:r w:rsidRPr="001F6CF4">
        <w:rPr>
          <w:noProof/>
          <w:sz w:val="30"/>
          <w:szCs w:val="30"/>
          <w:rtl/>
        </w:rPr>
        <w:t xml:space="preserve"> </w:t>
      </w:r>
      <w:r w:rsidRPr="001F6CF4">
        <w:rPr>
          <w:rFonts w:hint="eastAsia"/>
          <w:noProof/>
          <w:sz w:val="30"/>
          <w:szCs w:val="30"/>
          <w:rtl/>
        </w:rPr>
        <w:t>لا</w:t>
      </w:r>
      <w:r w:rsidRPr="001F6CF4">
        <w:rPr>
          <w:noProof/>
          <w:sz w:val="30"/>
          <w:szCs w:val="30"/>
          <w:rtl/>
        </w:rPr>
        <w:t xml:space="preserve"> </w:t>
      </w:r>
      <w:r w:rsidRPr="001F6CF4">
        <w:rPr>
          <w:rFonts w:hint="eastAsia"/>
          <w:noProof/>
          <w:sz w:val="30"/>
          <w:szCs w:val="30"/>
          <w:rtl/>
        </w:rPr>
        <w:t>بد</w:t>
      </w:r>
      <w:r w:rsidRPr="001F6CF4">
        <w:rPr>
          <w:noProof/>
          <w:sz w:val="30"/>
          <w:szCs w:val="30"/>
          <w:rtl/>
        </w:rPr>
        <w:t xml:space="preserve"> </w:t>
      </w:r>
      <w:r w:rsidRPr="001F6CF4">
        <w:rPr>
          <w:rFonts w:hint="eastAsia"/>
          <w:noProof/>
          <w:sz w:val="30"/>
          <w:szCs w:val="30"/>
          <w:rtl/>
        </w:rPr>
        <w:t>للعبد</w:t>
      </w:r>
      <w:r w:rsidRPr="001F6CF4">
        <w:rPr>
          <w:noProof/>
          <w:sz w:val="30"/>
          <w:szCs w:val="30"/>
          <w:rtl/>
        </w:rPr>
        <w:t xml:space="preserve"> </w:t>
      </w:r>
      <w:r w:rsidRPr="001F6CF4">
        <w:rPr>
          <w:rFonts w:hint="eastAsia"/>
          <w:noProof/>
          <w:sz w:val="30"/>
          <w:szCs w:val="30"/>
          <w:rtl/>
        </w:rPr>
        <w:t>في</w:t>
      </w:r>
      <w:r w:rsidRPr="001F6CF4">
        <w:rPr>
          <w:noProof/>
          <w:sz w:val="30"/>
          <w:szCs w:val="30"/>
          <w:rtl/>
        </w:rPr>
        <w:t xml:space="preserve"> </w:t>
      </w:r>
      <w:r w:rsidRPr="001F6CF4">
        <w:rPr>
          <w:rFonts w:hint="eastAsia"/>
          <w:noProof/>
          <w:sz w:val="30"/>
          <w:szCs w:val="30"/>
          <w:rtl/>
        </w:rPr>
        <w:t>باب</w:t>
      </w:r>
      <w:r w:rsidRPr="001F6CF4">
        <w:rPr>
          <w:noProof/>
          <w:sz w:val="30"/>
          <w:szCs w:val="30"/>
          <w:rtl/>
        </w:rPr>
        <w:t xml:space="preserve"> </w:t>
      </w:r>
      <w:r w:rsidRPr="001F6CF4">
        <w:rPr>
          <w:rFonts w:hint="eastAsia"/>
          <w:noProof/>
          <w:sz w:val="30"/>
          <w:szCs w:val="30"/>
          <w:rtl/>
        </w:rPr>
        <w:t>التوحيد</w:t>
      </w:r>
      <w:r w:rsidRPr="001F6CF4">
        <w:rPr>
          <w:noProof/>
          <w:sz w:val="30"/>
          <w:szCs w:val="30"/>
          <w:rtl/>
        </w:rPr>
        <w:t xml:space="preserve"> </w:t>
      </w:r>
      <w:r w:rsidRPr="001F6CF4">
        <w:rPr>
          <w:rFonts w:hint="eastAsia"/>
          <w:noProof/>
          <w:sz w:val="30"/>
          <w:szCs w:val="30"/>
          <w:rtl/>
        </w:rPr>
        <w:t>والصفات</w:t>
      </w:r>
      <w:r w:rsidRPr="001F6CF4">
        <w:rPr>
          <w:noProof/>
          <w:sz w:val="30"/>
          <w:szCs w:val="30"/>
          <w:rtl/>
        </w:rPr>
        <w:t xml:space="preserve"> </w:t>
      </w:r>
      <w:r w:rsidRPr="001F6CF4">
        <w:rPr>
          <w:rFonts w:hint="eastAsia"/>
          <w:noProof/>
          <w:sz w:val="30"/>
          <w:szCs w:val="30"/>
          <w:rtl/>
        </w:rPr>
        <w:t>أن</w:t>
      </w:r>
      <w:r w:rsidRPr="001F6CF4">
        <w:rPr>
          <w:noProof/>
          <w:sz w:val="30"/>
          <w:szCs w:val="30"/>
          <w:rtl/>
        </w:rPr>
        <w:t xml:space="preserve"> </w:t>
      </w:r>
      <w:r w:rsidRPr="001F6CF4">
        <w:rPr>
          <w:rFonts w:hint="eastAsia"/>
          <w:noProof/>
          <w:sz w:val="30"/>
          <w:szCs w:val="30"/>
          <w:rtl/>
        </w:rPr>
        <w:t>يثبت</w:t>
      </w:r>
      <w:r w:rsidRPr="001F6CF4">
        <w:rPr>
          <w:noProof/>
          <w:sz w:val="30"/>
          <w:szCs w:val="30"/>
          <w:rtl/>
        </w:rPr>
        <w:t xml:space="preserve"> </w:t>
      </w:r>
      <w:r w:rsidRPr="001F6CF4">
        <w:rPr>
          <w:rFonts w:hint="eastAsia"/>
          <w:noProof/>
          <w:sz w:val="30"/>
          <w:szCs w:val="30"/>
          <w:rtl/>
        </w:rPr>
        <w:t>لله</w:t>
      </w:r>
      <w:r w:rsidRPr="001F6CF4">
        <w:rPr>
          <w:noProof/>
          <w:sz w:val="30"/>
          <w:szCs w:val="30"/>
          <w:rtl/>
        </w:rPr>
        <w:t xml:space="preserve"> </w:t>
      </w:r>
      <w:r w:rsidRPr="001F6CF4">
        <w:rPr>
          <w:rFonts w:hint="eastAsia"/>
          <w:noProof/>
          <w:sz w:val="30"/>
          <w:szCs w:val="30"/>
          <w:rtl/>
        </w:rPr>
        <w:t>ما</w:t>
      </w:r>
      <w:r w:rsidRPr="001F6CF4">
        <w:rPr>
          <w:noProof/>
          <w:sz w:val="30"/>
          <w:szCs w:val="30"/>
          <w:rtl/>
        </w:rPr>
        <w:t xml:space="preserve"> </w:t>
      </w:r>
      <w:r w:rsidRPr="001F6CF4">
        <w:rPr>
          <w:rFonts w:hint="eastAsia"/>
          <w:noProof/>
          <w:sz w:val="30"/>
          <w:szCs w:val="30"/>
          <w:rtl/>
        </w:rPr>
        <w:t>يجب</w:t>
      </w:r>
      <w:r w:rsidRPr="001F6CF4">
        <w:rPr>
          <w:noProof/>
          <w:sz w:val="30"/>
          <w:szCs w:val="30"/>
          <w:rtl/>
        </w:rPr>
        <w:t xml:space="preserve"> </w:t>
      </w:r>
      <w:r w:rsidRPr="001F6CF4">
        <w:rPr>
          <w:rFonts w:hint="eastAsia"/>
          <w:noProof/>
          <w:sz w:val="30"/>
          <w:szCs w:val="30"/>
          <w:rtl/>
        </w:rPr>
        <w:t>إثباته</w:t>
      </w:r>
      <w:r w:rsidRPr="001F6CF4">
        <w:rPr>
          <w:noProof/>
          <w:sz w:val="30"/>
          <w:szCs w:val="30"/>
          <w:rtl/>
        </w:rPr>
        <w:t xml:space="preserve"> </w:t>
      </w:r>
      <w:r w:rsidRPr="001F6CF4">
        <w:rPr>
          <w:rFonts w:hint="eastAsia"/>
          <w:noProof/>
          <w:sz w:val="30"/>
          <w:szCs w:val="30"/>
          <w:rtl/>
        </w:rPr>
        <w:t>من</w:t>
      </w:r>
      <w:r w:rsidRPr="001F6CF4">
        <w:rPr>
          <w:noProof/>
          <w:sz w:val="30"/>
          <w:szCs w:val="30"/>
          <w:rtl/>
        </w:rPr>
        <w:t xml:space="preserve"> </w:t>
      </w:r>
      <w:r w:rsidRPr="001F6CF4">
        <w:rPr>
          <w:rFonts w:hint="eastAsia"/>
          <w:noProof/>
          <w:sz w:val="30"/>
          <w:szCs w:val="30"/>
          <w:rtl/>
        </w:rPr>
        <w:t>صفات</w:t>
      </w:r>
      <w:r w:rsidRPr="001F6CF4">
        <w:rPr>
          <w:noProof/>
          <w:sz w:val="30"/>
          <w:szCs w:val="30"/>
          <w:rtl/>
        </w:rPr>
        <w:t xml:space="preserve"> </w:t>
      </w:r>
      <w:r w:rsidRPr="001F6CF4">
        <w:rPr>
          <w:rFonts w:hint="eastAsia"/>
          <w:noProof/>
          <w:sz w:val="30"/>
          <w:szCs w:val="30"/>
          <w:rtl/>
        </w:rPr>
        <w:t>الكمال</w:t>
      </w:r>
      <w:r w:rsidRPr="001F6CF4">
        <w:rPr>
          <w:noProof/>
          <w:sz w:val="30"/>
          <w:szCs w:val="30"/>
          <w:rtl/>
        </w:rPr>
        <w:t xml:space="preserve"> </w:t>
      </w:r>
      <w:r w:rsidRPr="001F6CF4">
        <w:rPr>
          <w:rFonts w:hint="eastAsia"/>
          <w:noProof/>
          <w:sz w:val="30"/>
          <w:szCs w:val="30"/>
          <w:rtl/>
        </w:rPr>
        <w:t>وينفي</w:t>
      </w:r>
      <w:r w:rsidRPr="001F6CF4">
        <w:rPr>
          <w:noProof/>
          <w:sz w:val="30"/>
          <w:szCs w:val="30"/>
          <w:rtl/>
        </w:rPr>
        <w:t xml:space="preserve"> </w:t>
      </w:r>
      <w:r w:rsidRPr="001F6CF4">
        <w:rPr>
          <w:rFonts w:hint="eastAsia"/>
          <w:noProof/>
          <w:sz w:val="30"/>
          <w:szCs w:val="30"/>
          <w:rtl/>
        </w:rPr>
        <w:t>عنه</w:t>
      </w:r>
      <w:r w:rsidRPr="001F6CF4">
        <w:rPr>
          <w:noProof/>
          <w:sz w:val="30"/>
          <w:szCs w:val="30"/>
          <w:rtl/>
        </w:rPr>
        <w:t xml:space="preserve"> </w:t>
      </w:r>
      <w:r w:rsidRPr="001F6CF4">
        <w:rPr>
          <w:rFonts w:hint="eastAsia"/>
          <w:noProof/>
          <w:sz w:val="30"/>
          <w:szCs w:val="30"/>
          <w:rtl/>
        </w:rPr>
        <w:t>ضده</w:t>
      </w:r>
      <w:r w:rsidRPr="001F6CF4">
        <w:rPr>
          <w:noProof/>
          <w:sz w:val="30"/>
          <w:szCs w:val="30"/>
        </w:rPr>
        <w:t>.</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Toc446603783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9</w:t>
      </w:r>
      <w:r w:rsidR="002916A3" w:rsidRPr="001F6CF4">
        <w:rPr>
          <w:noProof/>
          <w:sz w:val="30"/>
          <w:szCs w:val="30"/>
        </w:rPr>
        <w:fldChar w:fldCharType="end"/>
      </w:r>
    </w:p>
    <w:p w:rsidR="001F6CF4" w:rsidRPr="001F6CF4" w:rsidRDefault="0000134F" w:rsidP="0000134F">
      <w:pPr>
        <w:pStyle w:val="21"/>
        <w:tabs>
          <w:tab w:val="right" w:leader="dot" w:pos="6084"/>
        </w:tabs>
        <w:rPr>
          <w:noProof/>
          <w:sz w:val="30"/>
          <w:szCs w:val="30"/>
          <w:rtl/>
        </w:rPr>
      </w:pPr>
      <w:r>
        <w:rPr>
          <w:rFonts w:hint="cs"/>
          <w:noProof/>
          <w:sz w:val="30"/>
          <w:szCs w:val="30"/>
          <w:rtl/>
        </w:rPr>
        <w:t xml:space="preserve">3- </w:t>
      </w:r>
      <w:r w:rsidR="001F6CF4" w:rsidRPr="001F6CF4">
        <w:rPr>
          <w:rFonts w:hint="eastAsia"/>
          <w:noProof/>
          <w:sz w:val="30"/>
          <w:szCs w:val="30"/>
          <w:rtl/>
        </w:rPr>
        <w:t>أن</w:t>
      </w:r>
      <w:r w:rsidR="001F6CF4" w:rsidRPr="001F6CF4">
        <w:rPr>
          <w:noProof/>
          <w:sz w:val="30"/>
          <w:szCs w:val="30"/>
          <w:rtl/>
        </w:rPr>
        <w:t xml:space="preserve"> </w:t>
      </w:r>
      <w:r w:rsidR="001F6CF4" w:rsidRPr="001F6CF4">
        <w:rPr>
          <w:rFonts w:hint="eastAsia"/>
          <w:noProof/>
          <w:sz w:val="30"/>
          <w:szCs w:val="30"/>
          <w:rtl/>
        </w:rPr>
        <w:t>التوحيد</w:t>
      </w:r>
      <w:r w:rsidR="001F6CF4" w:rsidRPr="001F6CF4">
        <w:rPr>
          <w:noProof/>
          <w:sz w:val="30"/>
          <w:szCs w:val="30"/>
          <w:rtl/>
        </w:rPr>
        <w:t xml:space="preserve"> </w:t>
      </w:r>
      <w:r w:rsidR="001F6CF4" w:rsidRPr="001F6CF4">
        <w:rPr>
          <w:rFonts w:hint="eastAsia"/>
          <w:noProof/>
          <w:sz w:val="30"/>
          <w:szCs w:val="30"/>
          <w:rtl/>
        </w:rPr>
        <w:t>والصفات</w:t>
      </w:r>
      <w:r w:rsidR="001F6CF4" w:rsidRPr="001F6CF4">
        <w:rPr>
          <w:noProof/>
          <w:sz w:val="30"/>
          <w:szCs w:val="30"/>
          <w:rtl/>
        </w:rPr>
        <w:t xml:space="preserve"> </w:t>
      </w:r>
      <w:r w:rsidR="001F6CF4" w:rsidRPr="001F6CF4">
        <w:rPr>
          <w:rFonts w:hint="eastAsia"/>
          <w:noProof/>
          <w:sz w:val="30"/>
          <w:szCs w:val="30"/>
          <w:rtl/>
        </w:rPr>
        <w:t>يتضمن</w:t>
      </w:r>
      <w:r w:rsidR="001F6CF4" w:rsidRPr="001F6CF4">
        <w:rPr>
          <w:noProof/>
          <w:sz w:val="30"/>
          <w:szCs w:val="30"/>
          <w:rtl/>
        </w:rPr>
        <w:t xml:space="preserve"> </w:t>
      </w:r>
      <w:r w:rsidR="001F6CF4" w:rsidRPr="001F6CF4">
        <w:rPr>
          <w:rFonts w:hint="eastAsia"/>
          <w:noProof/>
          <w:sz w:val="30"/>
          <w:szCs w:val="30"/>
          <w:rtl/>
        </w:rPr>
        <w:t>التوحيد</w:t>
      </w:r>
      <w:r w:rsidR="001F6CF4" w:rsidRPr="001F6CF4">
        <w:rPr>
          <w:noProof/>
          <w:sz w:val="30"/>
          <w:szCs w:val="30"/>
          <w:rtl/>
        </w:rPr>
        <w:t xml:space="preserve"> </w:t>
      </w:r>
      <w:r w:rsidR="001F6CF4" w:rsidRPr="001F6CF4">
        <w:rPr>
          <w:rFonts w:hint="eastAsia"/>
          <w:noProof/>
          <w:sz w:val="30"/>
          <w:szCs w:val="30"/>
          <w:rtl/>
        </w:rPr>
        <w:t>في</w:t>
      </w:r>
      <w:r w:rsidR="001F6CF4" w:rsidRPr="001F6CF4">
        <w:rPr>
          <w:noProof/>
          <w:sz w:val="30"/>
          <w:szCs w:val="30"/>
          <w:rtl/>
        </w:rPr>
        <w:t xml:space="preserve"> </w:t>
      </w:r>
      <w:r w:rsidR="001F6CF4" w:rsidRPr="001F6CF4">
        <w:rPr>
          <w:rFonts w:hint="eastAsia"/>
          <w:noProof/>
          <w:sz w:val="30"/>
          <w:szCs w:val="30"/>
          <w:rtl/>
        </w:rPr>
        <w:t>العلم</w:t>
      </w:r>
      <w:r w:rsidR="001F6CF4" w:rsidRPr="001F6CF4">
        <w:rPr>
          <w:noProof/>
          <w:sz w:val="30"/>
          <w:szCs w:val="30"/>
          <w:rtl/>
        </w:rPr>
        <w:t xml:space="preserve"> </w:t>
      </w:r>
      <w:r w:rsidR="001F6CF4" w:rsidRPr="001F6CF4">
        <w:rPr>
          <w:rFonts w:hint="eastAsia"/>
          <w:noProof/>
          <w:sz w:val="30"/>
          <w:szCs w:val="30"/>
          <w:rtl/>
        </w:rPr>
        <w:t>والقول،</w:t>
      </w:r>
      <w:r w:rsidR="001F6CF4" w:rsidRPr="001F6CF4">
        <w:rPr>
          <w:noProof/>
          <w:sz w:val="30"/>
          <w:szCs w:val="30"/>
          <w:rtl/>
        </w:rPr>
        <w:t xml:space="preserve"> </w:t>
      </w:r>
      <w:r w:rsidR="001F6CF4" w:rsidRPr="001F6CF4">
        <w:rPr>
          <w:rFonts w:hint="eastAsia"/>
          <w:noProof/>
          <w:sz w:val="30"/>
          <w:szCs w:val="30"/>
          <w:rtl/>
        </w:rPr>
        <w:t>كما</w:t>
      </w:r>
      <w:r w:rsidR="001F6CF4" w:rsidRPr="001F6CF4">
        <w:rPr>
          <w:noProof/>
          <w:sz w:val="30"/>
          <w:szCs w:val="30"/>
          <w:rtl/>
        </w:rPr>
        <w:t xml:space="preserve"> </w:t>
      </w:r>
      <w:r w:rsidR="001F6CF4" w:rsidRPr="001F6CF4">
        <w:rPr>
          <w:rFonts w:hint="eastAsia"/>
          <w:noProof/>
          <w:sz w:val="30"/>
          <w:szCs w:val="30"/>
          <w:rtl/>
        </w:rPr>
        <w:t>دلت</w:t>
      </w:r>
      <w:r w:rsidR="001F6CF4" w:rsidRPr="001F6CF4">
        <w:rPr>
          <w:noProof/>
          <w:sz w:val="30"/>
          <w:szCs w:val="30"/>
          <w:rtl/>
        </w:rPr>
        <w:t xml:space="preserve"> </w:t>
      </w:r>
      <w:r w:rsidR="001F6CF4" w:rsidRPr="001F6CF4">
        <w:rPr>
          <w:rFonts w:hint="eastAsia"/>
          <w:noProof/>
          <w:sz w:val="30"/>
          <w:szCs w:val="30"/>
          <w:rtl/>
        </w:rPr>
        <w:t>عليه</w:t>
      </w:r>
      <w:r w:rsidR="001F6CF4" w:rsidRPr="001F6CF4">
        <w:rPr>
          <w:noProof/>
          <w:sz w:val="30"/>
          <w:szCs w:val="30"/>
          <w:rtl/>
        </w:rPr>
        <w:t xml:space="preserve"> </w:t>
      </w:r>
      <w:r w:rsidR="001F6CF4" w:rsidRPr="001F6CF4">
        <w:rPr>
          <w:rFonts w:hint="eastAsia"/>
          <w:noProof/>
          <w:sz w:val="30"/>
          <w:szCs w:val="30"/>
          <w:rtl/>
        </w:rPr>
        <w:t>سورة</w:t>
      </w:r>
      <w:r w:rsidR="001F6CF4" w:rsidRPr="001F6CF4">
        <w:rPr>
          <w:noProof/>
          <w:sz w:val="30"/>
          <w:szCs w:val="30"/>
          <w:rtl/>
        </w:rPr>
        <w:t xml:space="preserve">( </w:t>
      </w:r>
      <w:r w:rsidR="001F6CF4" w:rsidRPr="001F6CF4">
        <w:rPr>
          <w:rFonts w:hint="eastAsia"/>
          <w:noProof/>
          <w:sz w:val="30"/>
          <w:szCs w:val="30"/>
          <w:rtl/>
        </w:rPr>
        <w:t>الصمد</w:t>
      </w:r>
      <w:r w:rsidR="001F6CF4" w:rsidRPr="001F6CF4">
        <w:rPr>
          <w:noProof/>
          <w:sz w:val="30"/>
          <w:szCs w:val="30"/>
          <w:rtl/>
        </w:rPr>
        <w:t>).</w:t>
      </w:r>
      <w:r w:rsidR="001F6CF4" w:rsidRPr="001F6CF4">
        <w:rPr>
          <w:noProof/>
          <w:sz w:val="30"/>
          <w:szCs w:val="30"/>
          <w:rtl/>
        </w:rPr>
        <w:tab/>
      </w:r>
      <w:r w:rsidR="002916A3" w:rsidRPr="001F6CF4">
        <w:rPr>
          <w:noProof/>
          <w:sz w:val="30"/>
          <w:szCs w:val="30"/>
        </w:rPr>
        <w:fldChar w:fldCharType="begin"/>
      </w:r>
      <w:r w:rsidR="001F6CF4" w:rsidRPr="001F6CF4">
        <w:rPr>
          <w:noProof/>
          <w:sz w:val="30"/>
          <w:szCs w:val="30"/>
          <w:rtl/>
        </w:rPr>
        <w:instrText xml:space="preserve"> </w:instrText>
      </w:r>
      <w:r w:rsidR="001F6CF4" w:rsidRPr="001F6CF4">
        <w:rPr>
          <w:noProof/>
          <w:sz w:val="30"/>
          <w:szCs w:val="30"/>
        </w:rPr>
        <w:instrText>PAGEREF</w:instrText>
      </w:r>
      <w:r w:rsidR="001F6CF4" w:rsidRPr="001F6CF4">
        <w:rPr>
          <w:noProof/>
          <w:sz w:val="30"/>
          <w:szCs w:val="30"/>
          <w:rtl/>
        </w:rPr>
        <w:instrText xml:space="preserve"> _</w:instrText>
      </w:r>
      <w:r w:rsidR="001F6CF4" w:rsidRPr="001F6CF4">
        <w:rPr>
          <w:noProof/>
          <w:sz w:val="30"/>
          <w:szCs w:val="30"/>
        </w:rPr>
        <w:instrText>Toc446603784 \h</w:instrText>
      </w:r>
      <w:r w:rsidR="001F6CF4"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Pr>
          <w:noProof/>
          <w:sz w:val="30"/>
          <w:szCs w:val="30"/>
          <w:rtl/>
        </w:rPr>
        <w:t>9</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ماهي</w:t>
      </w:r>
      <w:r w:rsidRPr="001F6CF4">
        <w:rPr>
          <w:noProof/>
          <w:sz w:val="30"/>
          <w:szCs w:val="30"/>
          <w:rtl/>
        </w:rPr>
        <w:t xml:space="preserve"> </w:t>
      </w:r>
      <w:r w:rsidRPr="001F6CF4">
        <w:rPr>
          <w:rFonts w:hint="eastAsia"/>
          <w:noProof/>
          <w:sz w:val="30"/>
          <w:szCs w:val="30"/>
          <w:rtl/>
        </w:rPr>
        <w:t>طريقة</w:t>
      </w:r>
      <w:r w:rsidRPr="001F6CF4">
        <w:rPr>
          <w:noProof/>
          <w:sz w:val="30"/>
          <w:szCs w:val="30"/>
          <w:rtl/>
        </w:rPr>
        <w:t xml:space="preserve"> </w:t>
      </w:r>
      <w:r w:rsidRPr="001F6CF4">
        <w:rPr>
          <w:rFonts w:hint="eastAsia"/>
          <w:noProof/>
          <w:sz w:val="30"/>
          <w:szCs w:val="30"/>
          <w:rtl/>
        </w:rPr>
        <w:t>السلف</w:t>
      </w:r>
      <w:r w:rsidRPr="001F6CF4">
        <w:rPr>
          <w:noProof/>
          <w:sz w:val="30"/>
          <w:szCs w:val="30"/>
          <w:rtl/>
        </w:rPr>
        <w:t xml:space="preserve"> </w:t>
      </w:r>
      <w:r w:rsidRPr="001F6CF4">
        <w:rPr>
          <w:rFonts w:hint="eastAsia"/>
          <w:noProof/>
          <w:sz w:val="30"/>
          <w:szCs w:val="30"/>
          <w:rtl/>
        </w:rPr>
        <w:t>في</w:t>
      </w:r>
      <w:r w:rsidRPr="001F6CF4">
        <w:rPr>
          <w:noProof/>
          <w:sz w:val="30"/>
          <w:szCs w:val="30"/>
          <w:rtl/>
        </w:rPr>
        <w:t xml:space="preserve"> </w:t>
      </w:r>
      <w:r w:rsidRPr="001F6CF4">
        <w:rPr>
          <w:rFonts w:hint="eastAsia"/>
          <w:noProof/>
          <w:sz w:val="30"/>
          <w:szCs w:val="30"/>
          <w:rtl/>
        </w:rPr>
        <w:t>إثبات</w:t>
      </w:r>
      <w:r w:rsidRPr="001F6CF4">
        <w:rPr>
          <w:noProof/>
          <w:sz w:val="30"/>
          <w:szCs w:val="30"/>
          <w:rtl/>
        </w:rPr>
        <w:t xml:space="preserve"> </w:t>
      </w:r>
      <w:r w:rsidRPr="001F6CF4">
        <w:rPr>
          <w:rFonts w:hint="eastAsia"/>
          <w:noProof/>
          <w:sz w:val="30"/>
          <w:szCs w:val="30"/>
          <w:rtl/>
        </w:rPr>
        <w:t>الصفات؟</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Toc446603785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10</w:t>
      </w:r>
      <w:r w:rsidR="002916A3" w:rsidRPr="001F6CF4">
        <w:rPr>
          <w:noProof/>
          <w:sz w:val="30"/>
          <w:szCs w:val="30"/>
        </w:rPr>
        <w:fldChar w:fldCharType="end"/>
      </w:r>
    </w:p>
    <w:p w:rsidR="001F6CF4" w:rsidRPr="001F6CF4" w:rsidRDefault="001F6CF4">
      <w:pPr>
        <w:pStyle w:val="21"/>
        <w:tabs>
          <w:tab w:val="right" w:leader="dot" w:pos="6084"/>
        </w:tabs>
        <w:rPr>
          <w:noProof/>
          <w:sz w:val="30"/>
          <w:szCs w:val="30"/>
          <w:rtl/>
        </w:rPr>
      </w:pPr>
      <w:r w:rsidRPr="001F6CF4">
        <w:rPr>
          <w:rFonts w:hint="eastAsia"/>
          <w:noProof/>
          <w:sz w:val="30"/>
          <w:szCs w:val="30"/>
          <w:rtl/>
          <w:lang w:bidi="ar-EG"/>
        </w:rPr>
        <w:t>ومن</w:t>
      </w:r>
      <w:r w:rsidRPr="001F6CF4">
        <w:rPr>
          <w:noProof/>
          <w:sz w:val="30"/>
          <w:szCs w:val="30"/>
          <w:rtl/>
          <w:lang w:bidi="ar-EG"/>
        </w:rPr>
        <w:t xml:space="preserve"> </w:t>
      </w:r>
      <w:r w:rsidRPr="001F6CF4">
        <w:rPr>
          <w:rFonts w:hint="eastAsia"/>
          <w:noProof/>
          <w:sz w:val="30"/>
          <w:szCs w:val="30"/>
          <w:rtl/>
          <w:lang w:bidi="ar-EG"/>
        </w:rPr>
        <w:t>شواهد</w:t>
      </w:r>
      <w:r w:rsidRPr="001F6CF4">
        <w:rPr>
          <w:noProof/>
          <w:sz w:val="30"/>
          <w:szCs w:val="30"/>
          <w:rtl/>
          <w:lang w:bidi="ar-EG"/>
        </w:rPr>
        <w:t xml:space="preserve"> </w:t>
      </w:r>
      <w:r w:rsidRPr="001F6CF4">
        <w:rPr>
          <w:rFonts w:hint="eastAsia"/>
          <w:noProof/>
          <w:sz w:val="30"/>
          <w:szCs w:val="30"/>
          <w:rtl/>
          <w:lang w:bidi="ar-EG"/>
        </w:rPr>
        <w:t>الإجمال</w:t>
      </w:r>
      <w:r w:rsidRPr="001F6CF4">
        <w:rPr>
          <w:noProof/>
          <w:sz w:val="30"/>
          <w:szCs w:val="30"/>
          <w:rtl/>
          <w:lang w:bidi="ar-EG"/>
        </w:rPr>
        <w:t xml:space="preserve"> </w:t>
      </w:r>
      <w:r w:rsidRPr="001F6CF4">
        <w:rPr>
          <w:rFonts w:hint="eastAsia"/>
          <w:noProof/>
          <w:sz w:val="30"/>
          <w:szCs w:val="30"/>
          <w:rtl/>
          <w:lang w:bidi="ar-EG"/>
        </w:rPr>
        <w:t>في</w:t>
      </w:r>
      <w:r w:rsidRPr="001F6CF4">
        <w:rPr>
          <w:noProof/>
          <w:sz w:val="30"/>
          <w:szCs w:val="30"/>
          <w:rtl/>
          <w:lang w:bidi="ar-EG"/>
        </w:rPr>
        <w:t xml:space="preserve"> </w:t>
      </w:r>
      <w:r w:rsidRPr="001F6CF4">
        <w:rPr>
          <w:rFonts w:hint="eastAsia"/>
          <w:noProof/>
          <w:sz w:val="30"/>
          <w:szCs w:val="30"/>
          <w:rtl/>
          <w:lang w:bidi="ar-EG"/>
        </w:rPr>
        <w:t>النفي</w:t>
      </w:r>
      <w:r w:rsidRPr="001F6CF4">
        <w:rPr>
          <w:noProof/>
          <w:sz w:val="30"/>
          <w:szCs w:val="30"/>
          <w:rtl/>
          <w:lang w:bidi="ar-EG"/>
        </w:rPr>
        <w:t>:</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Toc446603786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10</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lang w:bidi="ar-EG"/>
        </w:rPr>
        <w:t>مذهب</w:t>
      </w:r>
      <w:r w:rsidRPr="001F6CF4">
        <w:rPr>
          <w:noProof/>
          <w:sz w:val="30"/>
          <w:szCs w:val="30"/>
          <w:rtl/>
          <w:lang w:bidi="ar-EG"/>
        </w:rPr>
        <w:t xml:space="preserve"> </w:t>
      </w:r>
      <w:r w:rsidRPr="001F6CF4">
        <w:rPr>
          <w:rFonts w:hint="eastAsia"/>
          <w:noProof/>
          <w:sz w:val="30"/>
          <w:szCs w:val="30"/>
          <w:rtl/>
          <w:lang w:bidi="ar-EG"/>
        </w:rPr>
        <w:t>غلاة</w:t>
      </w:r>
      <w:r w:rsidRPr="001F6CF4">
        <w:rPr>
          <w:noProof/>
          <w:sz w:val="30"/>
          <w:szCs w:val="30"/>
          <w:rtl/>
          <w:lang w:bidi="ar-EG"/>
        </w:rPr>
        <w:t xml:space="preserve"> </w:t>
      </w:r>
      <w:r w:rsidRPr="001F6CF4">
        <w:rPr>
          <w:rFonts w:hint="eastAsia"/>
          <w:noProof/>
          <w:sz w:val="30"/>
          <w:szCs w:val="30"/>
          <w:rtl/>
          <w:lang w:bidi="ar-EG"/>
        </w:rPr>
        <w:t>الفلاسفة</w:t>
      </w:r>
      <w:r w:rsidRPr="001F6CF4">
        <w:rPr>
          <w:noProof/>
          <w:sz w:val="30"/>
          <w:szCs w:val="30"/>
          <w:rtl/>
          <w:lang w:bidi="ar-EG"/>
        </w:rPr>
        <w:t xml:space="preserve"> </w:t>
      </w:r>
      <w:r w:rsidRPr="001F6CF4">
        <w:rPr>
          <w:rFonts w:hint="eastAsia"/>
          <w:noProof/>
          <w:sz w:val="30"/>
          <w:szCs w:val="30"/>
          <w:rtl/>
          <w:lang w:bidi="ar-EG"/>
        </w:rPr>
        <w:t>والقرامطة</w:t>
      </w:r>
      <w:r w:rsidRPr="001F6CF4">
        <w:rPr>
          <w:noProof/>
          <w:sz w:val="30"/>
          <w:szCs w:val="30"/>
          <w:rtl/>
          <w:lang w:bidi="ar-EG"/>
        </w:rPr>
        <w:t xml:space="preserve"> </w:t>
      </w:r>
      <w:r w:rsidRPr="001F6CF4">
        <w:rPr>
          <w:rFonts w:hint="eastAsia"/>
          <w:noProof/>
          <w:sz w:val="30"/>
          <w:szCs w:val="30"/>
          <w:rtl/>
          <w:lang w:bidi="ar-EG"/>
        </w:rPr>
        <w:t>الباطنية</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Toc446603787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11</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مذهب</w:t>
      </w:r>
      <w:r w:rsidRPr="001F6CF4">
        <w:rPr>
          <w:noProof/>
          <w:sz w:val="30"/>
          <w:szCs w:val="30"/>
          <w:rtl/>
        </w:rPr>
        <w:t xml:space="preserve"> </w:t>
      </w:r>
      <w:r w:rsidRPr="001F6CF4">
        <w:rPr>
          <w:rFonts w:hint="eastAsia"/>
          <w:noProof/>
          <w:sz w:val="30"/>
          <w:szCs w:val="30"/>
          <w:rtl/>
        </w:rPr>
        <w:t>المعتزلة</w:t>
      </w:r>
      <w:r w:rsidRPr="001F6CF4">
        <w:rPr>
          <w:noProof/>
          <w:sz w:val="30"/>
          <w:szCs w:val="30"/>
          <w:rtl/>
        </w:rPr>
        <w:t xml:space="preserve"> </w:t>
      </w:r>
      <w:r w:rsidRPr="001F6CF4">
        <w:rPr>
          <w:rFonts w:hint="eastAsia"/>
          <w:noProof/>
          <w:sz w:val="30"/>
          <w:szCs w:val="30"/>
          <w:rtl/>
        </w:rPr>
        <w:t>في</w:t>
      </w:r>
      <w:r w:rsidRPr="001F6CF4">
        <w:rPr>
          <w:noProof/>
          <w:sz w:val="30"/>
          <w:szCs w:val="30"/>
          <w:rtl/>
        </w:rPr>
        <w:t xml:space="preserve"> </w:t>
      </w:r>
      <w:r w:rsidRPr="001F6CF4">
        <w:rPr>
          <w:rFonts w:hint="eastAsia"/>
          <w:noProof/>
          <w:sz w:val="30"/>
          <w:szCs w:val="30"/>
          <w:rtl/>
        </w:rPr>
        <w:t>الصفات</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Toc446603788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12</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بيان</w:t>
      </w:r>
      <w:r w:rsidRPr="001F6CF4">
        <w:rPr>
          <w:noProof/>
          <w:sz w:val="30"/>
          <w:szCs w:val="30"/>
          <w:rtl/>
        </w:rPr>
        <w:t xml:space="preserve"> </w:t>
      </w:r>
      <w:r w:rsidRPr="001F6CF4">
        <w:rPr>
          <w:rFonts w:hint="eastAsia"/>
          <w:noProof/>
          <w:sz w:val="30"/>
          <w:szCs w:val="30"/>
          <w:rtl/>
        </w:rPr>
        <w:t>الأصلين</w:t>
      </w:r>
      <w:r w:rsidRPr="001F6CF4">
        <w:rPr>
          <w:noProof/>
          <w:sz w:val="30"/>
          <w:szCs w:val="30"/>
          <w:rtl/>
        </w:rPr>
        <w:t xml:space="preserve"> </w:t>
      </w:r>
      <w:r w:rsidRPr="001F6CF4">
        <w:rPr>
          <w:rFonts w:hint="eastAsia"/>
          <w:noProof/>
          <w:sz w:val="30"/>
          <w:szCs w:val="30"/>
          <w:rtl/>
        </w:rPr>
        <w:t>والمثلين</w:t>
      </w:r>
      <w:r w:rsidRPr="001F6CF4">
        <w:rPr>
          <w:noProof/>
          <w:sz w:val="30"/>
          <w:szCs w:val="30"/>
          <w:rtl/>
        </w:rPr>
        <w:t xml:space="preserve"> </w:t>
      </w:r>
      <w:r w:rsidRPr="001F6CF4">
        <w:rPr>
          <w:rFonts w:hint="eastAsia"/>
          <w:noProof/>
          <w:sz w:val="30"/>
          <w:szCs w:val="30"/>
          <w:rtl/>
        </w:rPr>
        <w:t>والخاتمة</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Toc446603789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12</w:t>
      </w:r>
      <w:r w:rsidR="002916A3" w:rsidRPr="001F6CF4">
        <w:rPr>
          <w:noProof/>
          <w:sz w:val="30"/>
          <w:szCs w:val="30"/>
        </w:rPr>
        <w:fldChar w:fldCharType="end"/>
      </w:r>
    </w:p>
    <w:p w:rsidR="001F6CF4" w:rsidRPr="001F6CF4" w:rsidRDefault="001F6CF4">
      <w:pPr>
        <w:pStyle w:val="21"/>
        <w:tabs>
          <w:tab w:val="right" w:leader="dot" w:pos="6084"/>
        </w:tabs>
        <w:rPr>
          <w:noProof/>
          <w:sz w:val="30"/>
          <w:szCs w:val="30"/>
          <w:rtl/>
        </w:rPr>
      </w:pPr>
      <w:r w:rsidRPr="001F6CF4">
        <w:rPr>
          <w:rFonts w:hint="eastAsia"/>
          <w:noProof/>
          <w:sz w:val="30"/>
          <w:szCs w:val="30"/>
          <w:rtl/>
        </w:rPr>
        <w:lastRenderedPageBreak/>
        <w:t>فائدة</w:t>
      </w:r>
      <w:r w:rsidRPr="001F6CF4">
        <w:rPr>
          <w:noProof/>
          <w:sz w:val="30"/>
          <w:szCs w:val="30"/>
          <w:rtl/>
        </w:rPr>
        <w:t xml:space="preserve"> : </w:t>
      </w:r>
      <w:r w:rsidRPr="001F6CF4">
        <w:rPr>
          <w:rFonts w:hint="eastAsia"/>
          <w:noProof/>
          <w:sz w:val="30"/>
          <w:szCs w:val="30"/>
          <w:rtl/>
        </w:rPr>
        <w:t>انقسم</w:t>
      </w:r>
      <w:r w:rsidRPr="001F6CF4">
        <w:rPr>
          <w:noProof/>
          <w:sz w:val="30"/>
          <w:szCs w:val="30"/>
          <w:rtl/>
        </w:rPr>
        <w:t xml:space="preserve"> </w:t>
      </w:r>
      <w:r w:rsidRPr="001F6CF4">
        <w:rPr>
          <w:rFonts w:hint="eastAsia"/>
          <w:noProof/>
          <w:sz w:val="30"/>
          <w:szCs w:val="30"/>
          <w:rtl/>
        </w:rPr>
        <w:t>الناس</w:t>
      </w:r>
      <w:r w:rsidRPr="001F6CF4">
        <w:rPr>
          <w:noProof/>
          <w:sz w:val="30"/>
          <w:szCs w:val="30"/>
          <w:rtl/>
        </w:rPr>
        <w:t xml:space="preserve"> </w:t>
      </w:r>
      <w:r w:rsidRPr="001F6CF4">
        <w:rPr>
          <w:rFonts w:hint="eastAsia"/>
          <w:noProof/>
          <w:sz w:val="30"/>
          <w:szCs w:val="30"/>
          <w:rtl/>
        </w:rPr>
        <w:t>في</w:t>
      </w:r>
      <w:r w:rsidRPr="001F6CF4">
        <w:rPr>
          <w:noProof/>
          <w:sz w:val="30"/>
          <w:szCs w:val="30"/>
          <w:rtl/>
        </w:rPr>
        <w:t xml:space="preserve"> </w:t>
      </w:r>
      <w:r w:rsidRPr="001F6CF4">
        <w:rPr>
          <w:rFonts w:hint="eastAsia"/>
          <w:noProof/>
          <w:sz w:val="30"/>
          <w:szCs w:val="30"/>
          <w:rtl/>
        </w:rPr>
        <w:t>مقام</w:t>
      </w:r>
      <w:r w:rsidRPr="001F6CF4">
        <w:rPr>
          <w:noProof/>
          <w:sz w:val="30"/>
          <w:szCs w:val="30"/>
          <w:rtl/>
        </w:rPr>
        <w:t xml:space="preserve"> </w:t>
      </w:r>
      <w:r w:rsidRPr="001F6CF4">
        <w:rPr>
          <w:rFonts w:hint="eastAsia"/>
          <w:noProof/>
          <w:sz w:val="30"/>
          <w:szCs w:val="30"/>
          <w:rtl/>
        </w:rPr>
        <w:t>الإيمان</w:t>
      </w:r>
      <w:r w:rsidRPr="001F6CF4">
        <w:rPr>
          <w:noProof/>
          <w:sz w:val="30"/>
          <w:szCs w:val="30"/>
          <w:rtl/>
        </w:rPr>
        <w:t xml:space="preserve"> </w:t>
      </w:r>
      <w:r w:rsidRPr="001F6CF4">
        <w:rPr>
          <w:rFonts w:hint="eastAsia"/>
          <w:noProof/>
          <w:sz w:val="30"/>
          <w:szCs w:val="30"/>
          <w:rtl/>
        </w:rPr>
        <w:t>بالله</w:t>
      </w:r>
      <w:r w:rsidRPr="001F6CF4">
        <w:rPr>
          <w:noProof/>
          <w:sz w:val="30"/>
          <w:szCs w:val="30"/>
          <w:rtl/>
        </w:rPr>
        <w:t xml:space="preserve"> </w:t>
      </w:r>
      <w:r w:rsidRPr="001F6CF4">
        <w:rPr>
          <w:rFonts w:hint="eastAsia"/>
          <w:noProof/>
          <w:sz w:val="30"/>
          <w:szCs w:val="30"/>
          <w:rtl/>
        </w:rPr>
        <w:t>والإيمان</w:t>
      </w:r>
      <w:r w:rsidRPr="001F6CF4">
        <w:rPr>
          <w:noProof/>
          <w:sz w:val="30"/>
          <w:szCs w:val="30"/>
          <w:rtl/>
        </w:rPr>
        <w:t xml:space="preserve"> </w:t>
      </w:r>
      <w:r w:rsidRPr="001F6CF4">
        <w:rPr>
          <w:rFonts w:hint="eastAsia"/>
          <w:noProof/>
          <w:sz w:val="30"/>
          <w:szCs w:val="30"/>
          <w:rtl/>
        </w:rPr>
        <w:t>باليوم</w:t>
      </w:r>
      <w:r w:rsidRPr="001F6CF4">
        <w:rPr>
          <w:noProof/>
          <w:sz w:val="30"/>
          <w:szCs w:val="30"/>
          <w:rtl/>
        </w:rPr>
        <w:t xml:space="preserve"> </w:t>
      </w:r>
      <w:r w:rsidRPr="001F6CF4">
        <w:rPr>
          <w:rFonts w:hint="eastAsia"/>
          <w:noProof/>
          <w:sz w:val="30"/>
          <w:szCs w:val="30"/>
          <w:rtl/>
        </w:rPr>
        <w:t>الآخر</w:t>
      </w:r>
      <w:r w:rsidRPr="001F6CF4">
        <w:rPr>
          <w:noProof/>
          <w:sz w:val="30"/>
          <w:szCs w:val="30"/>
          <w:rtl/>
        </w:rPr>
        <w:t xml:space="preserve"> </w:t>
      </w:r>
      <w:r w:rsidRPr="001F6CF4">
        <w:rPr>
          <w:rFonts w:hint="eastAsia"/>
          <w:noProof/>
          <w:sz w:val="30"/>
          <w:szCs w:val="30"/>
          <w:rtl/>
        </w:rPr>
        <w:t>إلى</w:t>
      </w:r>
      <w:r w:rsidRPr="001F6CF4">
        <w:rPr>
          <w:noProof/>
          <w:sz w:val="30"/>
          <w:szCs w:val="30"/>
          <w:rtl/>
        </w:rPr>
        <w:t xml:space="preserve"> </w:t>
      </w:r>
      <w:r w:rsidRPr="001F6CF4">
        <w:rPr>
          <w:rFonts w:hint="eastAsia"/>
          <w:noProof/>
          <w:sz w:val="30"/>
          <w:szCs w:val="30"/>
          <w:rtl/>
        </w:rPr>
        <w:t>ثلاث</w:t>
      </w:r>
      <w:r w:rsidRPr="001F6CF4">
        <w:rPr>
          <w:noProof/>
          <w:sz w:val="30"/>
          <w:szCs w:val="30"/>
          <w:rtl/>
        </w:rPr>
        <w:t xml:space="preserve"> </w:t>
      </w:r>
      <w:r w:rsidRPr="001F6CF4">
        <w:rPr>
          <w:rFonts w:hint="eastAsia"/>
          <w:noProof/>
          <w:sz w:val="30"/>
          <w:szCs w:val="30"/>
          <w:rtl/>
        </w:rPr>
        <w:t>فرق</w:t>
      </w:r>
      <w:r w:rsidRPr="001F6CF4">
        <w:rPr>
          <w:noProof/>
          <w:sz w:val="30"/>
          <w:szCs w:val="30"/>
          <w:rtl/>
        </w:rPr>
        <w:t xml:space="preserve"> </w:t>
      </w:r>
      <w:r w:rsidRPr="001F6CF4">
        <w:rPr>
          <w:rFonts w:hint="eastAsia"/>
          <w:noProof/>
          <w:sz w:val="30"/>
          <w:szCs w:val="30"/>
          <w:rtl/>
        </w:rPr>
        <w:t>وهي</w:t>
      </w:r>
      <w:r w:rsidRPr="001F6CF4">
        <w:rPr>
          <w:noProof/>
          <w:sz w:val="30"/>
          <w:szCs w:val="30"/>
        </w:rPr>
        <w:t>:</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Toc446603790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13</w:t>
      </w:r>
      <w:r w:rsidR="002916A3" w:rsidRPr="001F6CF4">
        <w:rPr>
          <w:noProof/>
          <w:sz w:val="30"/>
          <w:szCs w:val="30"/>
        </w:rPr>
        <w:fldChar w:fldCharType="end"/>
      </w:r>
    </w:p>
    <w:p w:rsidR="001F6CF4" w:rsidRPr="001F6CF4" w:rsidRDefault="001F6CF4">
      <w:pPr>
        <w:pStyle w:val="31"/>
        <w:tabs>
          <w:tab w:val="right" w:leader="dot" w:pos="6084"/>
        </w:tabs>
        <w:rPr>
          <w:noProof/>
          <w:sz w:val="30"/>
          <w:szCs w:val="30"/>
          <w:rtl/>
        </w:rPr>
      </w:pPr>
      <w:r w:rsidRPr="001F6CF4">
        <w:rPr>
          <w:rFonts w:hint="eastAsia"/>
          <w:noProof/>
          <w:sz w:val="30"/>
          <w:szCs w:val="30"/>
          <w:rtl/>
        </w:rPr>
        <w:t>الأولى</w:t>
      </w:r>
      <w:r w:rsidRPr="001F6CF4">
        <w:rPr>
          <w:noProof/>
          <w:sz w:val="30"/>
          <w:szCs w:val="30"/>
          <w:rtl/>
        </w:rPr>
        <w:t xml:space="preserve">  </w:t>
      </w:r>
      <w:r w:rsidRPr="001F6CF4">
        <w:rPr>
          <w:rFonts w:hint="eastAsia"/>
          <w:noProof/>
          <w:sz w:val="30"/>
          <w:szCs w:val="30"/>
          <w:rtl/>
        </w:rPr>
        <w:t>السلف</w:t>
      </w:r>
      <w:r w:rsidRPr="001F6CF4">
        <w:rPr>
          <w:noProof/>
          <w:sz w:val="30"/>
          <w:szCs w:val="30"/>
          <w:rtl/>
        </w:rPr>
        <w:t xml:space="preserve"> :</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Toc446603791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13</w:t>
      </w:r>
      <w:r w:rsidR="002916A3" w:rsidRPr="001F6CF4">
        <w:rPr>
          <w:noProof/>
          <w:sz w:val="30"/>
          <w:szCs w:val="30"/>
        </w:rPr>
        <w:fldChar w:fldCharType="end"/>
      </w:r>
    </w:p>
    <w:p w:rsidR="001F6CF4" w:rsidRPr="001F6CF4" w:rsidRDefault="001F6CF4">
      <w:pPr>
        <w:pStyle w:val="31"/>
        <w:tabs>
          <w:tab w:val="right" w:leader="dot" w:pos="6084"/>
        </w:tabs>
        <w:rPr>
          <w:noProof/>
          <w:sz w:val="30"/>
          <w:szCs w:val="30"/>
          <w:rtl/>
        </w:rPr>
      </w:pPr>
      <w:r w:rsidRPr="001F6CF4">
        <w:rPr>
          <w:rFonts w:hint="eastAsia"/>
          <w:noProof/>
          <w:sz w:val="30"/>
          <w:szCs w:val="30"/>
          <w:rtl/>
        </w:rPr>
        <w:t>الثانية</w:t>
      </w:r>
      <w:r w:rsidRPr="001F6CF4">
        <w:rPr>
          <w:noProof/>
          <w:sz w:val="30"/>
          <w:szCs w:val="30"/>
          <w:rtl/>
        </w:rPr>
        <w:t xml:space="preserve">  </w:t>
      </w:r>
      <w:r w:rsidRPr="001F6CF4">
        <w:rPr>
          <w:rFonts w:hint="eastAsia"/>
          <w:noProof/>
          <w:sz w:val="30"/>
          <w:szCs w:val="30"/>
          <w:rtl/>
        </w:rPr>
        <w:t>أهل</w:t>
      </w:r>
      <w:r w:rsidRPr="001F6CF4">
        <w:rPr>
          <w:noProof/>
          <w:sz w:val="30"/>
          <w:szCs w:val="30"/>
          <w:rtl/>
        </w:rPr>
        <w:t xml:space="preserve"> </w:t>
      </w:r>
      <w:r w:rsidRPr="001F6CF4">
        <w:rPr>
          <w:rFonts w:hint="eastAsia"/>
          <w:noProof/>
          <w:sz w:val="30"/>
          <w:szCs w:val="30"/>
          <w:rtl/>
        </w:rPr>
        <w:t>الكلام</w:t>
      </w:r>
      <w:r w:rsidRPr="001F6CF4">
        <w:rPr>
          <w:noProof/>
          <w:sz w:val="30"/>
          <w:szCs w:val="30"/>
          <w:rtl/>
        </w:rPr>
        <w:t xml:space="preserve"> :</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Toc446603792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13</w:t>
      </w:r>
      <w:r w:rsidR="002916A3" w:rsidRPr="001F6CF4">
        <w:rPr>
          <w:noProof/>
          <w:sz w:val="30"/>
          <w:szCs w:val="30"/>
        </w:rPr>
        <w:fldChar w:fldCharType="end"/>
      </w:r>
    </w:p>
    <w:p w:rsidR="001F6CF4" w:rsidRPr="001F6CF4" w:rsidRDefault="001F6CF4">
      <w:pPr>
        <w:pStyle w:val="31"/>
        <w:tabs>
          <w:tab w:val="right" w:leader="dot" w:pos="6084"/>
        </w:tabs>
        <w:rPr>
          <w:noProof/>
          <w:sz w:val="30"/>
          <w:szCs w:val="30"/>
          <w:rtl/>
        </w:rPr>
      </w:pPr>
      <w:r w:rsidRPr="001F6CF4">
        <w:rPr>
          <w:rFonts w:hint="eastAsia"/>
          <w:noProof/>
          <w:sz w:val="30"/>
          <w:szCs w:val="30"/>
          <w:rtl/>
        </w:rPr>
        <w:t>الثالثة</w:t>
      </w:r>
      <w:r w:rsidRPr="001F6CF4">
        <w:rPr>
          <w:noProof/>
          <w:sz w:val="30"/>
          <w:szCs w:val="30"/>
          <w:rtl/>
        </w:rPr>
        <w:t xml:space="preserve"> : </w:t>
      </w:r>
      <w:r w:rsidRPr="001F6CF4">
        <w:rPr>
          <w:rFonts w:hint="eastAsia"/>
          <w:noProof/>
          <w:sz w:val="30"/>
          <w:szCs w:val="30"/>
          <w:rtl/>
        </w:rPr>
        <w:t>القرامطة</w:t>
      </w:r>
      <w:r w:rsidRPr="001F6CF4">
        <w:rPr>
          <w:noProof/>
          <w:sz w:val="30"/>
          <w:szCs w:val="30"/>
          <w:rtl/>
        </w:rPr>
        <w:t xml:space="preserve"> </w:t>
      </w:r>
      <w:r w:rsidRPr="001F6CF4">
        <w:rPr>
          <w:rFonts w:hint="eastAsia"/>
          <w:noProof/>
          <w:sz w:val="30"/>
          <w:szCs w:val="30"/>
          <w:rtl/>
        </w:rPr>
        <w:t>والباطنية</w:t>
      </w:r>
      <w:r w:rsidRPr="001F6CF4">
        <w:rPr>
          <w:noProof/>
          <w:sz w:val="30"/>
          <w:szCs w:val="30"/>
          <w:rtl/>
        </w:rPr>
        <w:t xml:space="preserve"> </w:t>
      </w:r>
      <w:r w:rsidRPr="001F6CF4">
        <w:rPr>
          <w:rFonts w:hint="eastAsia"/>
          <w:noProof/>
          <w:sz w:val="30"/>
          <w:szCs w:val="30"/>
          <w:rtl/>
        </w:rPr>
        <w:t>والفلاسفة</w:t>
      </w:r>
      <w:r w:rsidRPr="001F6CF4">
        <w:rPr>
          <w:noProof/>
          <w:sz w:val="30"/>
          <w:szCs w:val="30"/>
          <w:rtl/>
        </w:rPr>
        <w:t>:</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Toc446603793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13</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الخاتمة</w:t>
      </w:r>
      <w:r w:rsidRPr="001F6CF4">
        <w:rPr>
          <w:noProof/>
          <w:sz w:val="30"/>
          <w:szCs w:val="30"/>
          <w:rtl/>
        </w:rPr>
        <w:t xml:space="preserve"> :  </w:t>
      </w:r>
      <w:r w:rsidRPr="001F6CF4">
        <w:rPr>
          <w:rFonts w:hint="eastAsia"/>
          <w:noProof/>
          <w:sz w:val="30"/>
          <w:szCs w:val="30"/>
          <w:rtl/>
        </w:rPr>
        <w:t>تشتمل</w:t>
      </w:r>
      <w:r w:rsidRPr="001F6CF4">
        <w:rPr>
          <w:noProof/>
          <w:sz w:val="30"/>
          <w:szCs w:val="30"/>
          <w:rtl/>
        </w:rPr>
        <w:t xml:space="preserve"> </w:t>
      </w:r>
      <w:r w:rsidRPr="001F6CF4">
        <w:rPr>
          <w:rFonts w:hint="eastAsia"/>
          <w:noProof/>
          <w:sz w:val="30"/>
          <w:szCs w:val="30"/>
          <w:rtl/>
        </w:rPr>
        <w:t>على</w:t>
      </w:r>
      <w:r w:rsidRPr="001F6CF4">
        <w:rPr>
          <w:noProof/>
          <w:sz w:val="30"/>
          <w:szCs w:val="30"/>
          <w:rtl/>
        </w:rPr>
        <w:t xml:space="preserve"> </w:t>
      </w:r>
      <w:r w:rsidRPr="001F6CF4">
        <w:rPr>
          <w:rFonts w:hint="eastAsia"/>
          <w:noProof/>
          <w:sz w:val="30"/>
          <w:szCs w:val="30"/>
          <w:rtl/>
        </w:rPr>
        <w:t>سبع</w:t>
      </w:r>
      <w:r w:rsidRPr="001F6CF4">
        <w:rPr>
          <w:noProof/>
          <w:sz w:val="30"/>
          <w:szCs w:val="30"/>
          <w:rtl/>
        </w:rPr>
        <w:t xml:space="preserve">  </w:t>
      </w:r>
      <w:r w:rsidRPr="001F6CF4">
        <w:rPr>
          <w:rFonts w:hint="eastAsia"/>
          <w:noProof/>
          <w:sz w:val="30"/>
          <w:szCs w:val="30"/>
          <w:rtl/>
        </w:rPr>
        <w:t>قواعد</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Toc446603795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15</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القاعدة</w:t>
      </w:r>
      <w:r w:rsidRPr="001F6CF4">
        <w:rPr>
          <w:noProof/>
          <w:sz w:val="30"/>
          <w:szCs w:val="30"/>
          <w:rtl/>
        </w:rPr>
        <w:t xml:space="preserve"> </w:t>
      </w:r>
      <w:r w:rsidRPr="001F6CF4">
        <w:rPr>
          <w:rFonts w:hint="eastAsia"/>
          <w:noProof/>
          <w:sz w:val="30"/>
          <w:szCs w:val="30"/>
          <w:rtl/>
        </w:rPr>
        <w:t>الأولى‏‏</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Toc446603796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15</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القاعدة</w:t>
      </w:r>
      <w:r w:rsidRPr="001F6CF4">
        <w:rPr>
          <w:noProof/>
          <w:sz w:val="30"/>
          <w:szCs w:val="30"/>
          <w:rtl/>
        </w:rPr>
        <w:t xml:space="preserve"> </w:t>
      </w:r>
      <w:r w:rsidRPr="001F6CF4">
        <w:rPr>
          <w:rFonts w:hint="eastAsia"/>
          <w:noProof/>
          <w:sz w:val="30"/>
          <w:szCs w:val="30"/>
          <w:rtl/>
        </w:rPr>
        <w:t>الثانية‏</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Toc446603797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17</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القاعدة</w:t>
      </w:r>
      <w:r w:rsidRPr="001F6CF4">
        <w:rPr>
          <w:noProof/>
          <w:sz w:val="30"/>
          <w:szCs w:val="30"/>
          <w:rtl/>
        </w:rPr>
        <w:t xml:space="preserve"> </w:t>
      </w:r>
      <w:r w:rsidRPr="001F6CF4">
        <w:rPr>
          <w:rFonts w:hint="eastAsia"/>
          <w:noProof/>
          <w:sz w:val="30"/>
          <w:szCs w:val="30"/>
          <w:rtl/>
        </w:rPr>
        <w:t>الثالثة</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Toc446603798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18</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lang w:bidi="ar-EG"/>
        </w:rPr>
        <w:t>القاعدة</w:t>
      </w:r>
      <w:r w:rsidRPr="001F6CF4">
        <w:rPr>
          <w:noProof/>
          <w:sz w:val="30"/>
          <w:szCs w:val="30"/>
          <w:rtl/>
          <w:lang w:bidi="ar-EG"/>
        </w:rPr>
        <w:t xml:space="preserve"> </w:t>
      </w:r>
      <w:r w:rsidRPr="001F6CF4">
        <w:rPr>
          <w:rFonts w:hint="eastAsia"/>
          <w:noProof/>
          <w:sz w:val="30"/>
          <w:szCs w:val="30"/>
          <w:rtl/>
          <w:lang w:bidi="ar-EG"/>
        </w:rPr>
        <w:t>الرابعة</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Toc446603799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20</w:t>
      </w:r>
      <w:r w:rsidR="002916A3" w:rsidRPr="001F6CF4">
        <w:rPr>
          <w:noProof/>
          <w:sz w:val="30"/>
          <w:szCs w:val="30"/>
        </w:rPr>
        <w:fldChar w:fldCharType="end"/>
      </w:r>
    </w:p>
    <w:p w:rsidR="001F6CF4" w:rsidRPr="001F6CF4" w:rsidRDefault="001F6CF4">
      <w:pPr>
        <w:pStyle w:val="11"/>
        <w:tabs>
          <w:tab w:val="right" w:leader="dot" w:pos="6084"/>
        </w:tabs>
        <w:rPr>
          <w:noProof/>
          <w:sz w:val="30"/>
          <w:szCs w:val="30"/>
        </w:rPr>
      </w:pPr>
      <w:r w:rsidRPr="001F6CF4">
        <w:rPr>
          <w:rFonts w:hint="eastAsia"/>
          <w:b/>
          <w:noProof/>
          <w:sz w:val="30"/>
          <w:szCs w:val="30"/>
          <w:rtl/>
          <w:lang w:bidi="ar-EG"/>
        </w:rPr>
        <w:t>القاعدة</w:t>
      </w:r>
      <w:r w:rsidRPr="001F6CF4">
        <w:rPr>
          <w:b/>
          <w:noProof/>
          <w:sz w:val="30"/>
          <w:szCs w:val="30"/>
          <w:rtl/>
          <w:lang w:bidi="ar-EG"/>
        </w:rPr>
        <w:t xml:space="preserve"> </w:t>
      </w:r>
      <w:r w:rsidRPr="001F6CF4">
        <w:rPr>
          <w:rFonts w:hint="eastAsia"/>
          <w:b/>
          <w:noProof/>
          <w:sz w:val="30"/>
          <w:szCs w:val="30"/>
          <w:rtl/>
          <w:lang w:bidi="ar-EG"/>
        </w:rPr>
        <w:t>الخامسة</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Toc446603800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23</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القاعدة</w:t>
      </w:r>
      <w:r w:rsidRPr="001F6CF4">
        <w:rPr>
          <w:noProof/>
          <w:sz w:val="30"/>
          <w:szCs w:val="30"/>
          <w:rtl/>
        </w:rPr>
        <w:t xml:space="preserve"> </w:t>
      </w:r>
      <w:r w:rsidRPr="001F6CF4">
        <w:rPr>
          <w:rFonts w:hint="eastAsia"/>
          <w:noProof/>
          <w:sz w:val="30"/>
          <w:szCs w:val="30"/>
          <w:rtl/>
        </w:rPr>
        <w:t>السادسة</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Toc446603801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26</w:t>
      </w:r>
      <w:r w:rsidR="002916A3" w:rsidRPr="001F6CF4">
        <w:rPr>
          <w:noProof/>
          <w:sz w:val="30"/>
          <w:szCs w:val="30"/>
        </w:rPr>
        <w:fldChar w:fldCharType="end"/>
      </w:r>
    </w:p>
    <w:p w:rsidR="001F6CF4" w:rsidRPr="001F6CF4" w:rsidRDefault="001F6CF4">
      <w:pPr>
        <w:pStyle w:val="21"/>
        <w:tabs>
          <w:tab w:val="right" w:leader="dot" w:pos="6084"/>
        </w:tabs>
        <w:rPr>
          <w:noProof/>
          <w:sz w:val="30"/>
          <w:szCs w:val="30"/>
          <w:rtl/>
        </w:rPr>
      </w:pPr>
      <w:r w:rsidRPr="001F6CF4">
        <w:rPr>
          <w:rFonts w:hint="eastAsia"/>
          <w:noProof/>
          <w:sz w:val="30"/>
          <w:szCs w:val="30"/>
          <w:rtl/>
        </w:rPr>
        <w:t>مفهوم</w:t>
      </w:r>
      <w:r w:rsidRPr="001F6CF4">
        <w:rPr>
          <w:noProof/>
          <w:sz w:val="30"/>
          <w:szCs w:val="30"/>
          <w:rtl/>
        </w:rPr>
        <w:t xml:space="preserve"> </w:t>
      </w:r>
      <w:r w:rsidRPr="001F6CF4">
        <w:rPr>
          <w:rFonts w:hint="eastAsia"/>
          <w:noProof/>
          <w:sz w:val="30"/>
          <w:szCs w:val="30"/>
          <w:rtl/>
        </w:rPr>
        <w:t>التشبيه</w:t>
      </w:r>
      <w:r w:rsidRPr="001F6CF4">
        <w:rPr>
          <w:noProof/>
          <w:sz w:val="30"/>
          <w:szCs w:val="30"/>
          <w:rtl/>
        </w:rPr>
        <w:t xml:space="preserve"> </w:t>
      </w:r>
      <w:r w:rsidRPr="001F6CF4">
        <w:rPr>
          <w:rFonts w:hint="eastAsia"/>
          <w:noProof/>
          <w:sz w:val="30"/>
          <w:szCs w:val="30"/>
          <w:rtl/>
        </w:rPr>
        <w:t>عند</w:t>
      </w:r>
      <w:r w:rsidRPr="001F6CF4">
        <w:rPr>
          <w:noProof/>
          <w:sz w:val="30"/>
          <w:szCs w:val="30"/>
          <w:rtl/>
        </w:rPr>
        <w:t xml:space="preserve"> </w:t>
      </w:r>
      <w:r w:rsidRPr="001F6CF4">
        <w:rPr>
          <w:rFonts w:hint="eastAsia"/>
          <w:noProof/>
          <w:sz w:val="30"/>
          <w:szCs w:val="30"/>
          <w:rtl/>
        </w:rPr>
        <w:t>نفاة</w:t>
      </w:r>
      <w:r w:rsidRPr="001F6CF4">
        <w:rPr>
          <w:noProof/>
          <w:sz w:val="30"/>
          <w:szCs w:val="30"/>
          <w:rtl/>
        </w:rPr>
        <w:t xml:space="preserve"> </w:t>
      </w:r>
      <w:r w:rsidRPr="001F6CF4">
        <w:rPr>
          <w:rFonts w:hint="eastAsia"/>
          <w:noProof/>
          <w:sz w:val="30"/>
          <w:szCs w:val="30"/>
          <w:rtl/>
        </w:rPr>
        <w:t>الصفات</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Toc446603802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26</w:t>
      </w:r>
      <w:r w:rsidR="002916A3" w:rsidRPr="001F6CF4">
        <w:rPr>
          <w:noProof/>
          <w:sz w:val="30"/>
          <w:szCs w:val="30"/>
        </w:rPr>
        <w:fldChar w:fldCharType="end"/>
      </w:r>
    </w:p>
    <w:p w:rsidR="001F6CF4" w:rsidRPr="001F6CF4" w:rsidRDefault="001F6CF4">
      <w:pPr>
        <w:pStyle w:val="21"/>
        <w:tabs>
          <w:tab w:val="right" w:leader="dot" w:pos="6084"/>
        </w:tabs>
        <w:rPr>
          <w:noProof/>
          <w:sz w:val="30"/>
          <w:szCs w:val="30"/>
          <w:rtl/>
        </w:rPr>
      </w:pPr>
      <w:r w:rsidRPr="001F6CF4">
        <w:rPr>
          <w:rFonts w:hint="eastAsia"/>
          <w:noProof/>
          <w:sz w:val="30"/>
          <w:szCs w:val="30"/>
          <w:rtl/>
        </w:rPr>
        <w:t>تحقيق</w:t>
      </w:r>
      <w:r w:rsidRPr="001F6CF4">
        <w:rPr>
          <w:noProof/>
          <w:sz w:val="30"/>
          <w:szCs w:val="30"/>
          <w:rtl/>
        </w:rPr>
        <w:t xml:space="preserve"> </w:t>
      </w:r>
      <w:r w:rsidRPr="001F6CF4">
        <w:rPr>
          <w:rFonts w:hint="eastAsia"/>
          <w:noProof/>
          <w:sz w:val="30"/>
          <w:szCs w:val="30"/>
          <w:rtl/>
        </w:rPr>
        <w:t>الكلام</w:t>
      </w:r>
      <w:r w:rsidRPr="001F6CF4">
        <w:rPr>
          <w:noProof/>
          <w:sz w:val="30"/>
          <w:szCs w:val="30"/>
          <w:rtl/>
        </w:rPr>
        <w:t xml:space="preserve"> </w:t>
      </w:r>
      <w:r w:rsidRPr="001F6CF4">
        <w:rPr>
          <w:rFonts w:hint="eastAsia"/>
          <w:noProof/>
          <w:sz w:val="30"/>
          <w:szCs w:val="30"/>
          <w:rtl/>
        </w:rPr>
        <w:t>في</w:t>
      </w:r>
      <w:r w:rsidRPr="001F6CF4">
        <w:rPr>
          <w:noProof/>
          <w:sz w:val="30"/>
          <w:szCs w:val="30"/>
          <w:rtl/>
        </w:rPr>
        <w:t xml:space="preserve"> </w:t>
      </w:r>
      <w:r w:rsidRPr="001F6CF4">
        <w:rPr>
          <w:rFonts w:hint="eastAsia"/>
          <w:noProof/>
          <w:sz w:val="30"/>
          <w:szCs w:val="30"/>
          <w:rtl/>
        </w:rPr>
        <w:t>اللفظ</w:t>
      </w:r>
      <w:r w:rsidRPr="001F6CF4">
        <w:rPr>
          <w:noProof/>
          <w:sz w:val="30"/>
          <w:szCs w:val="30"/>
          <w:rtl/>
        </w:rPr>
        <w:t xml:space="preserve"> </w:t>
      </w:r>
      <w:r w:rsidRPr="001F6CF4">
        <w:rPr>
          <w:rFonts w:hint="eastAsia"/>
          <w:noProof/>
          <w:sz w:val="30"/>
          <w:szCs w:val="30"/>
          <w:rtl/>
        </w:rPr>
        <w:t>المشترك</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Toc446603803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26</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فساد</w:t>
      </w:r>
      <w:r w:rsidRPr="001F6CF4">
        <w:rPr>
          <w:noProof/>
          <w:sz w:val="30"/>
          <w:szCs w:val="30"/>
          <w:rtl/>
        </w:rPr>
        <w:t xml:space="preserve"> </w:t>
      </w:r>
      <w:r w:rsidRPr="001F6CF4">
        <w:rPr>
          <w:rFonts w:hint="eastAsia"/>
          <w:noProof/>
          <w:sz w:val="30"/>
          <w:szCs w:val="30"/>
          <w:rtl/>
        </w:rPr>
        <w:t>الاعتماد</w:t>
      </w:r>
      <w:r w:rsidRPr="001F6CF4">
        <w:rPr>
          <w:noProof/>
          <w:sz w:val="30"/>
          <w:szCs w:val="30"/>
          <w:rtl/>
        </w:rPr>
        <w:t xml:space="preserve"> </w:t>
      </w:r>
      <w:r w:rsidRPr="001F6CF4">
        <w:rPr>
          <w:rFonts w:hint="eastAsia"/>
          <w:noProof/>
          <w:sz w:val="30"/>
          <w:szCs w:val="30"/>
          <w:rtl/>
        </w:rPr>
        <w:t>في</w:t>
      </w:r>
      <w:r w:rsidRPr="001F6CF4">
        <w:rPr>
          <w:noProof/>
          <w:sz w:val="30"/>
          <w:szCs w:val="30"/>
          <w:rtl/>
        </w:rPr>
        <w:t xml:space="preserve"> </w:t>
      </w:r>
      <w:r w:rsidRPr="001F6CF4">
        <w:rPr>
          <w:rFonts w:hint="eastAsia"/>
          <w:noProof/>
          <w:sz w:val="30"/>
          <w:szCs w:val="30"/>
          <w:rtl/>
        </w:rPr>
        <w:t>ضابط</w:t>
      </w:r>
      <w:r w:rsidRPr="001F6CF4">
        <w:rPr>
          <w:noProof/>
          <w:sz w:val="30"/>
          <w:szCs w:val="30"/>
          <w:rtl/>
        </w:rPr>
        <w:t xml:space="preserve"> </w:t>
      </w:r>
      <w:r w:rsidRPr="001F6CF4">
        <w:rPr>
          <w:rFonts w:hint="eastAsia"/>
          <w:noProof/>
          <w:sz w:val="30"/>
          <w:szCs w:val="30"/>
          <w:rtl/>
        </w:rPr>
        <w:t>النفي</w:t>
      </w:r>
      <w:r w:rsidRPr="001F6CF4">
        <w:rPr>
          <w:noProof/>
          <w:sz w:val="30"/>
          <w:szCs w:val="30"/>
          <w:rtl/>
        </w:rPr>
        <w:t xml:space="preserve"> </w:t>
      </w:r>
      <w:r w:rsidRPr="001F6CF4">
        <w:rPr>
          <w:rFonts w:hint="eastAsia"/>
          <w:noProof/>
          <w:sz w:val="30"/>
          <w:szCs w:val="30"/>
          <w:rtl/>
        </w:rPr>
        <w:t>مجرد</w:t>
      </w:r>
      <w:r w:rsidRPr="001F6CF4">
        <w:rPr>
          <w:noProof/>
          <w:sz w:val="30"/>
          <w:szCs w:val="30"/>
          <w:rtl/>
        </w:rPr>
        <w:t xml:space="preserve"> </w:t>
      </w:r>
      <w:r w:rsidRPr="001F6CF4">
        <w:rPr>
          <w:rFonts w:hint="eastAsia"/>
          <w:noProof/>
          <w:sz w:val="30"/>
          <w:szCs w:val="30"/>
          <w:rtl/>
        </w:rPr>
        <w:t>التشبيه</w:t>
      </w:r>
      <w:r w:rsidRPr="001F6CF4">
        <w:rPr>
          <w:noProof/>
          <w:sz w:val="30"/>
          <w:szCs w:val="30"/>
          <w:rtl/>
        </w:rPr>
        <w:t xml:space="preserve"> </w:t>
      </w:r>
      <w:r w:rsidRPr="001F6CF4">
        <w:rPr>
          <w:rFonts w:hint="eastAsia"/>
          <w:noProof/>
          <w:sz w:val="30"/>
          <w:szCs w:val="30"/>
          <w:rtl/>
        </w:rPr>
        <w:t>أو</w:t>
      </w:r>
      <w:r w:rsidRPr="001F6CF4">
        <w:rPr>
          <w:noProof/>
          <w:sz w:val="30"/>
          <w:szCs w:val="30"/>
          <w:rtl/>
        </w:rPr>
        <w:t xml:space="preserve"> </w:t>
      </w:r>
      <w:r w:rsidRPr="001F6CF4">
        <w:rPr>
          <w:rFonts w:hint="eastAsia"/>
          <w:noProof/>
          <w:sz w:val="30"/>
          <w:szCs w:val="30"/>
          <w:rtl/>
        </w:rPr>
        <w:t>التجسيم</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Toc446603804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28</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القاعدة</w:t>
      </w:r>
      <w:r w:rsidRPr="001F6CF4">
        <w:rPr>
          <w:noProof/>
          <w:sz w:val="30"/>
          <w:szCs w:val="30"/>
          <w:rtl/>
        </w:rPr>
        <w:t xml:space="preserve"> </w:t>
      </w:r>
      <w:r w:rsidRPr="001F6CF4">
        <w:rPr>
          <w:rFonts w:hint="eastAsia"/>
          <w:noProof/>
          <w:sz w:val="30"/>
          <w:szCs w:val="30"/>
          <w:rtl/>
        </w:rPr>
        <w:t>السابعة</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Toc446603805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31</w:t>
      </w:r>
      <w:r w:rsidR="002916A3" w:rsidRPr="001F6CF4">
        <w:rPr>
          <w:noProof/>
          <w:sz w:val="30"/>
          <w:szCs w:val="30"/>
        </w:rPr>
        <w:fldChar w:fldCharType="end"/>
      </w:r>
    </w:p>
    <w:p w:rsidR="001F6CF4" w:rsidRPr="001F6CF4" w:rsidRDefault="001F6CF4">
      <w:pPr>
        <w:pStyle w:val="21"/>
        <w:tabs>
          <w:tab w:val="right" w:leader="dot" w:pos="6084"/>
        </w:tabs>
        <w:rPr>
          <w:noProof/>
          <w:sz w:val="30"/>
          <w:szCs w:val="30"/>
          <w:rtl/>
        </w:rPr>
      </w:pPr>
      <w:r w:rsidRPr="001F6CF4">
        <w:rPr>
          <w:rFonts w:hint="eastAsia"/>
          <w:noProof/>
          <w:sz w:val="30"/>
          <w:szCs w:val="30"/>
          <w:rtl/>
        </w:rPr>
        <w:t>الأمثال</w:t>
      </w:r>
      <w:r w:rsidRPr="001F6CF4">
        <w:rPr>
          <w:noProof/>
          <w:sz w:val="30"/>
          <w:szCs w:val="30"/>
          <w:rtl/>
        </w:rPr>
        <w:t xml:space="preserve"> </w:t>
      </w:r>
      <w:r w:rsidRPr="001F6CF4">
        <w:rPr>
          <w:rFonts w:hint="eastAsia"/>
          <w:noProof/>
          <w:sz w:val="30"/>
          <w:szCs w:val="30"/>
          <w:rtl/>
        </w:rPr>
        <w:t>المضروبة</w:t>
      </w:r>
      <w:r w:rsidRPr="001F6CF4">
        <w:rPr>
          <w:noProof/>
          <w:sz w:val="30"/>
          <w:szCs w:val="30"/>
          <w:rtl/>
        </w:rPr>
        <w:t xml:space="preserve"> </w:t>
      </w:r>
      <w:r w:rsidRPr="001F6CF4">
        <w:rPr>
          <w:rFonts w:hint="eastAsia"/>
          <w:noProof/>
          <w:sz w:val="30"/>
          <w:szCs w:val="30"/>
          <w:rtl/>
        </w:rPr>
        <w:t>في</w:t>
      </w:r>
      <w:r w:rsidRPr="001F6CF4">
        <w:rPr>
          <w:noProof/>
          <w:sz w:val="30"/>
          <w:szCs w:val="30"/>
          <w:rtl/>
        </w:rPr>
        <w:t xml:space="preserve"> </w:t>
      </w:r>
      <w:r w:rsidRPr="001F6CF4">
        <w:rPr>
          <w:rFonts w:hint="eastAsia"/>
          <w:noProof/>
          <w:sz w:val="30"/>
          <w:szCs w:val="30"/>
          <w:rtl/>
        </w:rPr>
        <w:t>القرآن</w:t>
      </w:r>
      <w:r w:rsidRPr="001F6CF4">
        <w:rPr>
          <w:noProof/>
          <w:sz w:val="30"/>
          <w:szCs w:val="30"/>
          <w:rtl/>
        </w:rPr>
        <w:t>:</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Toc446603806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31</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الأصل</w:t>
      </w:r>
      <w:r w:rsidRPr="001F6CF4">
        <w:rPr>
          <w:noProof/>
          <w:sz w:val="30"/>
          <w:szCs w:val="30"/>
          <w:rtl/>
        </w:rPr>
        <w:t xml:space="preserve"> </w:t>
      </w:r>
      <w:r w:rsidRPr="001F6CF4">
        <w:rPr>
          <w:rFonts w:hint="eastAsia"/>
          <w:noProof/>
          <w:sz w:val="30"/>
          <w:szCs w:val="30"/>
          <w:rtl/>
        </w:rPr>
        <w:t>الثاني</w:t>
      </w:r>
      <w:r w:rsidRPr="001F6CF4">
        <w:rPr>
          <w:noProof/>
          <w:sz w:val="30"/>
          <w:szCs w:val="30"/>
          <w:rtl/>
        </w:rPr>
        <w:t xml:space="preserve"> ‏[‏</w:t>
      </w:r>
      <w:r w:rsidRPr="001F6CF4">
        <w:rPr>
          <w:rFonts w:hint="eastAsia"/>
          <w:noProof/>
          <w:sz w:val="30"/>
          <w:szCs w:val="30"/>
          <w:rtl/>
        </w:rPr>
        <w:t>وهو</w:t>
      </w:r>
      <w:r w:rsidRPr="001F6CF4">
        <w:rPr>
          <w:noProof/>
          <w:sz w:val="30"/>
          <w:szCs w:val="30"/>
          <w:rtl/>
        </w:rPr>
        <w:t xml:space="preserve"> </w:t>
      </w:r>
      <w:r w:rsidRPr="001F6CF4">
        <w:rPr>
          <w:rFonts w:hint="eastAsia"/>
          <w:noProof/>
          <w:sz w:val="30"/>
          <w:szCs w:val="30"/>
          <w:rtl/>
        </w:rPr>
        <w:t>التوحيد</w:t>
      </w:r>
      <w:r w:rsidRPr="001F6CF4">
        <w:rPr>
          <w:noProof/>
          <w:sz w:val="30"/>
          <w:szCs w:val="30"/>
          <w:rtl/>
        </w:rPr>
        <w:t xml:space="preserve"> </w:t>
      </w:r>
      <w:r w:rsidRPr="001F6CF4">
        <w:rPr>
          <w:rFonts w:hint="eastAsia"/>
          <w:noProof/>
          <w:sz w:val="30"/>
          <w:szCs w:val="30"/>
          <w:rtl/>
        </w:rPr>
        <w:t>في</w:t>
      </w:r>
      <w:r w:rsidRPr="001F6CF4">
        <w:rPr>
          <w:noProof/>
          <w:sz w:val="30"/>
          <w:szCs w:val="30"/>
          <w:rtl/>
        </w:rPr>
        <w:t xml:space="preserve"> </w:t>
      </w:r>
      <w:r w:rsidRPr="001F6CF4">
        <w:rPr>
          <w:rFonts w:hint="eastAsia"/>
          <w:noProof/>
          <w:sz w:val="30"/>
          <w:szCs w:val="30"/>
          <w:rtl/>
        </w:rPr>
        <w:t>العبادات‏</w:t>
      </w:r>
      <w:r w:rsidRPr="001F6CF4">
        <w:rPr>
          <w:noProof/>
          <w:sz w:val="30"/>
          <w:szCs w:val="30"/>
          <w:rtl/>
        </w:rPr>
        <w:t xml:space="preserve">] </w:t>
      </w:r>
      <w:r w:rsidRPr="001F6CF4">
        <w:rPr>
          <w:rFonts w:hint="eastAsia"/>
          <w:noProof/>
          <w:sz w:val="30"/>
          <w:szCs w:val="30"/>
          <w:rtl/>
        </w:rPr>
        <w:t>المتضمن</w:t>
      </w:r>
      <w:r w:rsidRPr="001F6CF4">
        <w:rPr>
          <w:noProof/>
          <w:sz w:val="30"/>
          <w:szCs w:val="30"/>
          <w:rtl/>
        </w:rPr>
        <w:t xml:space="preserve"> </w:t>
      </w:r>
      <w:r w:rsidRPr="001F6CF4">
        <w:rPr>
          <w:rFonts w:hint="eastAsia"/>
          <w:noProof/>
          <w:sz w:val="30"/>
          <w:szCs w:val="30"/>
          <w:rtl/>
        </w:rPr>
        <w:t>للإيمان</w:t>
      </w:r>
      <w:r w:rsidRPr="001F6CF4">
        <w:rPr>
          <w:noProof/>
          <w:sz w:val="30"/>
          <w:szCs w:val="30"/>
          <w:rtl/>
        </w:rPr>
        <w:t xml:space="preserve"> </w:t>
      </w:r>
      <w:r w:rsidRPr="001F6CF4">
        <w:rPr>
          <w:rFonts w:hint="eastAsia"/>
          <w:noProof/>
          <w:sz w:val="30"/>
          <w:szCs w:val="30"/>
          <w:rtl/>
        </w:rPr>
        <w:t>بالشرع</w:t>
      </w:r>
      <w:r w:rsidRPr="001F6CF4">
        <w:rPr>
          <w:noProof/>
          <w:sz w:val="30"/>
          <w:szCs w:val="30"/>
          <w:rtl/>
        </w:rPr>
        <w:t xml:space="preserve"> </w:t>
      </w:r>
      <w:r w:rsidRPr="001F6CF4">
        <w:rPr>
          <w:rFonts w:hint="eastAsia"/>
          <w:noProof/>
          <w:sz w:val="30"/>
          <w:szCs w:val="30"/>
          <w:rtl/>
        </w:rPr>
        <w:t>والقدر</w:t>
      </w:r>
      <w:r w:rsidRPr="001F6CF4">
        <w:rPr>
          <w:noProof/>
          <w:sz w:val="30"/>
          <w:szCs w:val="30"/>
          <w:rtl/>
        </w:rPr>
        <w:t xml:space="preserve"> </w:t>
      </w:r>
      <w:r w:rsidRPr="001F6CF4">
        <w:rPr>
          <w:rFonts w:hint="eastAsia"/>
          <w:noProof/>
          <w:sz w:val="30"/>
          <w:szCs w:val="30"/>
          <w:rtl/>
        </w:rPr>
        <w:t>جميعًا</w:t>
      </w:r>
      <w:r w:rsidRPr="001F6CF4">
        <w:rPr>
          <w:noProof/>
          <w:sz w:val="30"/>
          <w:szCs w:val="30"/>
          <w:rtl/>
        </w:rPr>
        <w:t xml:space="preserve"> ‏.</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Toc446603807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33</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lastRenderedPageBreak/>
        <w:t>الإسلام</w:t>
      </w:r>
      <w:r w:rsidRPr="001F6CF4">
        <w:rPr>
          <w:noProof/>
          <w:sz w:val="30"/>
          <w:szCs w:val="30"/>
          <w:rtl/>
        </w:rPr>
        <w:t xml:space="preserve"> </w:t>
      </w:r>
      <w:r w:rsidRPr="001F6CF4">
        <w:rPr>
          <w:rFonts w:hint="eastAsia"/>
          <w:noProof/>
          <w:sz w:val="30"/>
          <w:szCs w:val="30"/>
          <w:rtl/>
        </w:rPr>
        <w:t>بمعناه</w:t>
      </w:r>
      <w:r w:rsidRPr="001F6CF4">
        <w:rPr>
          <w:noProof/>
          <w:sz w:val="30"/>
          <w:szCs w:val="30"/>
          <w:rtl/>
        </w:rPr>
        <w:t xml:space="preserve"> </w:t>
      </w:r>
      <w:r w:rsidRPr="001F6CF4">
        <w:rPr>
          <w:rFonts w:hint="eastAsia"/>
          <w:noProof/>
          <w:sz w:val="30"/>
          <w:szCs w:val="30"/>
          <w:rtl/>
        </w:rPr>
        <w:t>العام</w:t>
      </w:r>
      <w:r w:rsidRPr="001F6CF4">
        <w:rPr>
          <w:noProof/>
          <w:sz w:val="30"/>
          <w:szCs w:val="30"/>
          <w:rtl/>
        </w:rPr>
        <w:t xml:space="preserve"> </w:t>
      </w:r>
      <w:r w:rsidRPr="001F6CF4">
        <w:rPr>
          <w:rFonts w:hint="eastAsia"/>
          <w:noProof/>
          <w:sz w:val="30"/>
          <w:szCs w:val="30"/>
          <w:rtl/>
        </w:rPr>
        <w:t>والخاص</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Toc446603808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34</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مسمى</w:t>
      </w:r>
      <w:r w:rsidRPr="001F6CF4">
        <w:rPr>
          <w:noProof/>
          <w:sz w:val="30"/>
          <w:szCs w:val="30"/>
          <w:rtl/>
        </w:rPr>
        <w:t xml:space="preserve"> </w:t>
      </w:r>
      <w:r w:rsidRPr="001F6CF4">
        <w:rPr>
          <w:rFonts w:hint="eastAsia"/>
          <w:noProof/>
          <w:sz w:val="30"/>
          <w:szCs w:val="30"/>
          <w:rtl/>
        </w:rPr>
        <w:t>التوحيد</w:t>
      </w:r>
      <w:r w:rsidRPr="001F6CF4">
        <w:rPr>
          <w:noProof/>
          <w:sz w:val="30"/>
          <w:szCs w:val="30"/>
          <w:rtl/>
        </w:rPr>
        <w:t xml:space="preserve"> </w:t>
      </w:r>
      <w:r w:rsidRPr="001F6CF4">
        <w:rPr>
          <w:rFonts w:hint="eastAsia"/>
          <w:noProof/>
          <w:sz w:val="30"/>
          <w:szCs w:val="30"/>
          <w:rtl/>
        </w:rPr>
        <w:t>عند</w:t>
      </w:r>
      <w:r w:rsidRPr="001F6CF4">
        <w:rPr>
          <w:noProof/>
          <w:sz w:val="30"/>
          <w:szCs w:val="30"/>
          <w:rtl/>
        </w:rPr>
        <w:t xml:space="preserve"> </w:t>
      </w:r>
      <w:r w:rsidRPr="001F6CF4">
        <w:rPr>
          <w:rFonts w:hint="eastAsia"/>
          <w:noProof/>
          <w:sz w:val="30"/>
          <w:szCs w:val="30"/>
          <w:rtl/>
        </w:rPr>
        <w:t>أهل</w:t>
      </w:r>
      <w:r w:rsidRPr="001F6CF4">
        <w:rPr>
          <w:noProof/>
          <w:sz w:val="30"/>
          <w:szCs w:val="30"/>
          <w:rtl/>
        </w:rPr>
        <w:t xml:space="preserve"> </w:t>
      </w:r>
      <w:r w:rsidRPr="001F6CF4">
        <w:rPr>
          <w:rFonts w:hint="eastAsia"/>
          <w:noProof/>
          <w:sz w:val="30"/>
          <w:szCs w:val="30"/>
          <w:rtl/>
        </w:rPr>
        <w:t>الكلام</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Toc446603809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38</w:t>
      </w:r>
      <w:r w:rsidR="002916A3" w:rsidRPr="001F6CF4">
        <w:rPr>
          <w:noProof/>
          <w:sz w:val="30"/>
          <w:szCs w:val="30"/>
        </w:rPr>
        <w:fldChar w:fldCharType="end"/>
      </w:r>
    </w:p>
    <w:p w:rsidR="001F6CF4" w:rsidRPr="001F6CF4" w:rsidRDefault="001F6CF4">
      <w:pPr>
        <w:pStyle w:val="21"/>
        <w:tabs>
          <w:tab w:val="right" w:leader="dot" w:pos="6084"/>
        </w:tabs>
        <w:rPr>
          <w:noProof/>
          <w:sz w:val="30"/>
          <w:szCs w:val="30"/>
          <w:rtl/>
        </w:rPr>
      </w:pPr>
      <w:r w:rsidRPr="001F6CF4">
        <w:rPr>
          <w:rFonts w:hint="eastAsia"/>
          <w:noProof/>
          <w:sz w:val="30"/>
          <w:szCs w:val="30"/>
          <w:rtl/>
        </w:rPr>
        <w:t>الأصل</w:t>
      </w:r>
      <w:r w:rsidRPr="001F6CF4">
        <w:rPr>
          <w:noProof/>
          <w:sz w:val="30"/>
          <w:szCs w:val="30"/>
          <w:rtl/>
        </w:rPr>
        <w:t xml:space="preserve"> </w:t>
      </w:r>
      <w:r w:rsidRPr="001F6CF4">
        <w:rPr>
          <w:rFonts w:hint="eastAsia"/>
          <w:noProof/>
          <w:sz w:val="30"/>
          <w:szCs w:val="30"/>
          <w:rtl/>
        </w:rPr>
        <w:t>الأول‏</w:t>
      </w:r>
      <w:r w:rsidRPr="001F6CF4">
        <w:rPr>
          <w:noProof/>
          <w:sz w:val="30"/>
          <w:szCs w:val="30"/>
          <w:rtl/>
        </w:rPr>
        <w:t xml:space="preserve">:‏ </w:t>
      </w:r>
      <w:r w:rsidRPr="001F6CF4">
        <w:rPr>
          <w:rFonts w:hint="eastAsia"/>
          <w:noProof/>
          <w:sz w:val="30"/>
          <w:szCs w:val="30"/>
          <w:rtl/>
        </w:rPr>
        <w:t>توحيد</w:t>
      </w:r>
      <w:r w:rsidRPr="001F6CF4">
        <w:rPr>
          <w:noProof/>
          <w:sz w:val="30"/>
          <w:szCs w:val="30"/>
          <w:rtl/>
        </w:rPr>
        <w:t xml:space="preserve"> </w:t>
      </w:r>
      <w:r w:rsidRPr="001F6CF4">
        <w:rPr>
          <w:rFonts w:hint="eastAsia"/>
          <w:noProof/>
          <w:sz w:val="30"/>
          <w:szCs w:val="30"/>
          <w:rtl/>
        </w:rPr>
        <w:t>الإلهية‏</w:t>
      </w:r>
      <w:r w:rsidRPr="001F6CF4">
        <w:rPr>
          <w:noProof/>
          <w:sz w:val="30"/>
          <w:szCs w:val="30"/>
          <w:rtl/>
        </w:rPr>
        <w:t>:</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Toc446603810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41</w:t>
      </w:r>
      <w:r w:rsidR="002916A3" w:rsidRPr="001F6CF4">
        <w:rPr>
          <w:noProof/>
          <w:sz w:val="30"/>
          <w:szCs w:val="30"/>
        </w:rPr>
        <w:fldChar w:fldCharType="end"/>
      </w:r>
    </w:p>
    <w:p w:rsidR="001F6CF4" w:rsidRPr="001F6CF4" w:rsidRDefault="001F6CF4">
      <w:pPr>
        <w:pStyle w:val="21"/>
        <w:tabs>
          <w:tab w:val="right" w:leader="dot" w:pos="6084"/>
        </w:tabs>
        <w:rPr>
          <w:noProof/>
          <w:sz w:val="30"/>
          <w:szCs w:val="30"/>
          <w:rtl/>
        </w:rPr>
      </w:pPr>
      <w:r w:rsidRPr="001F6CF4">
        <w:rPr>
          <w:rFonts w:hint="eastAsia"/>
          <w:noProof/>
          <w:sz w:val="30"/>
          <w:szCs w:val="30"/>
          <w:rtl/>
        </w:rPr>
        <w:t>الأصل</w:t>
      </w:r>
      <w:r w:rsidRPr="001F6CF4">
        <w:rPr>
          <w:noProof/>
          <w:sz w:val="30"/>
          <w:szCs w:val="30"/>
          <w:rtl/>
        </w:rPr>
        <w:t xml:space="preserve"> </w:t>
      </w:r>
      <w:r w:rsidRPr="001F6CF4">
        <w:rPr>
          <w:rFonts w:hint="eastAsia"/>
          <w:noProof/>
          <w:sz w:val="30"/>
          <w:szCs w:val="30"/>
          <w:rtl/>
        </w:rPr>
        <w:t>الثاني‏</w:t>
      </w:r>
      <w:r w:rsidRPr="001F6CF4">
        <w:rPr>
          <w:noProof/>
          <w:sz w:val="30"/>
          <w:szCs w:val="30"/>
          <w:rtl/>
        </w:rPr>
        <w:t xml:space="preserve">:‏ </w:t>
      </w:r>
      <w:r w:rsidRPr="001F6CF4">
        <w:rPr>
          <w:rFonts w:hint="eastAsia"/>
          <w:noProof/>
          <w:sz w:val="30"/>
          <w:szCs w:val="30"/>
          <w:rtl/>
        </w:rPr>
        <w:t>حق</w:t>
      </w:r>
      <w:r w:rsidRPr="001F6CF4">
        <w:rPr>
          <w:noProof/>
          <w:sz w:val="30"/>
          <w:szCs w:val="30"/>
          <w:rtl/>
        </w:rPr>
        <w:t xml:space="preserve"> </w:t>
      </w:r>
      <w:r w:rsidRPr="001F6CF4">
        <w:rPr>
          <w:rFonts w:hint="eastAsia"/>
          <w:noProof/>
          <w:sz w:val="30"/>
          <w:szCs w:val="30"/>
          <w:rtl/>
        </w:rPr>
        <w:t>الرسول</w:t>
      </w:r>
      <w:r w:rsidRPr="001F6CF4">
        <w:rPr>
          <w:noProof/>
          <w:sz w:val="30"/>
          <w:szCs w:val="30"/>
          <w:rtl/>
        </w:rPr>
        <w:t xml:space="preserve"> </w:t>
      </w:r>
      <w:r w:rsidRPr="001F6CF4">
        <w:rPr>
          <w:rFonts w:hint="eastAsia"/>
          <w:noProof/>
          <w:sz w:val="30"/>
          <w:szCs w:val="30"/>
          <w:rtl/>
        </w:rPr>
        <w:t>صلى</w:t>
      </w:r>
      <w:r w:rsidRPr="001F6CF4">
        <w:rPr>
          <w:noProof/>
          <w:sz w:val="30"/>
          <w:szCs w:val="30"/>
          <w:rtl/>
        </w:rPr>
        <w:t xml:space="preserve"> </w:t>
      </w:r>
      <w:r w:rsidRPr="001F6CF4">
        <w:rPr>
          <w:rFonts w:hint="eastAsia"/>
          <w:noProof/>
          <w:sz w:val="30"/>
          <w:szCs w:val="30"/>
          <w:rtl/>
        </w:rPr>
        <w:t>الله</w:t>
      </w:r>
      <w:r w:rsidRPr="001F6CF4">
        <w:rPr>
          <w:noProof/>
          <w:sz w:val="30"/>
          <w:szCs w:val="30"/>
          <w:rtl/>
        </w:rPr>
        <w:t xml:space="preserve"> </w:t>
      </w:r>
      <w:r w:rsidRPr="001F6CF4">
        <w:rPr>
          <w:rFonts w:hint="eastAsia"/>
          <w:noProof/>
          <w:sz w:val="30"/>
          <w:szCs w:val="30"/>
          <w:rtl/>
        </w:rPr>
        <w:t>عليه</w:t>
      </w:r>
      <w:r w:rsidRPr="001F6CF4">
        <w:rPr>
          <w:noProof/>
          <w:sz w:val="30"/>
          <w:szCs w:val="30"/>
          <w:rtl/>
        </w:rPr>
        <w:t xml:space="preserve"> </w:t>
      </w:r>
      <w:r w:rsidRPr="001F6CF4">
        <w:rPr>
          <w:rFonts w:hint="eastAsia"/>
          <w:noProof/>
          <w:sz w:val="30"/>
          <w:szCs w:val="30"/>
          <w:rtl/>
        </w:rPr>
        <w:t>وسلم‏</w:t>
      </w:r>
      <w:r w:rsidRPr="001F6CF4">
        <w:rPr>
          <w:noProof/>
          <w:sz w:val="30"/>
          <w:szCs w:val="30"/>
          <w:rtl/>
        </w:rPr>
        <w:t>:‏</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Toc446603811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42</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طبعات</w:t>
      </w:r>
      <w:r w:rsidRPr="001F6CF4">
        <w:rPr>
          <w:noProof/>
          <w:sz w:val="30"/>
          <w:szCs w:val="30"/>
          <w:rtl/>
        </w:rPr>
        <w:t xml:space="preserve"> </w:t>
      </w:r>
      <w:r w:rsidRPr="001F6CF4">
        <w:rPr>
          <w:rFonts w:hint="eastAsia"/>
          <w:noProof/>
          <w:sz w:val="30"/>
          <w:szCs w:val="30"/>
          <w:rtl/>
        </w:rPr>
        <w:t>التدمرية</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Toc446603812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44</w:t>
      </w:r>
      <w:r w:rsidR="002916A3" w:rsidRPr="001F6CF4">
        <w:rPr>
          <w:noProof/>
          <w:sz w:val="30"/>
          <w:szCs w:val="30"/>
        </w:rPr>
        <w:fldChar w:fldCharType="end"/>
      </w:r>
    </w:p>
    <w:p w:rsidR="001F6CF4" w:rsidRPr="001F6CF4" w:rsidRDefault="001F6CF4">
      <w:pPr>
        <w:pStyle w:val="21"/>
        <w:tabs>
          <w:tab w:val="right" w:leader="dot" w:pos="6084"/>
        </w:tabs>
        <w:rPr>
          <w:noProof/>
          <w:sz w:val="30"/>
          <w:szCs w:val="30"/>
          <w:rtl/>
        </w:rPr>
      </w:pPr>
      <w:r w:rsidRPr="001F6CF4">
        <w:rPr>
          <w:rFonts w:hint="eastAsia"/>
          <w:noProof/>
          <w:sz w:val="30"/>
          <w:szCs w:val="30"/>
          <w:rtl/>
        </w:rPr>
        <w:t>طبعت</w:t>
      </w:r>
      <w:r w:rsidRPr="001F6CF4">
        <w:rPr>
          <w:noProof/>
          <w:sz w:val="30"/>
          <w:szCs w:val="30"/>
          <w:rtl/>
        </w:rPr>
        <w:t xml:space="preserve"> </w:t>
      </w:r>
      <w:r w:rsidRPr="001F6CF4">
        <w:rPr>
          <w:rFonts w:hint="eastAsia"/>
          <w:noProof/>
          <w:sz w:val="30"/>
          <w:szCs w:val="30"/>
          <w:rtl/>
        </w:rPr>
        <w:t>هذه</w:t>
      </w:r>
      <w:r w:rsidRPr="001F6CF4">
        <w:rPr>
          <w:noProof/>
          <w:sz w:val="30"/>
          <w:szCs w:val="30"/>
          <w:rtl/>
        </w:rPr>
        <w:t xml:space="preserve"> </w:t>
      </w:r>
      <w:r w:rsidRPr="001F6CF4">
        <w:rPr>
          <w:rFonts w:hint="eastAsia"/>
          <w:noProof/>
          <w:sz w:val="30"/>
          <w:szCs w:val="30"/>
          <w:rtl/>
        </w:rPr>
        <w:t>الرسالة</w:t>
      </w:r>
      <w:r w:rsidRPr="001F6CF4">
        <w:rPr>
          <w:noProof/>
          <w:sz w:val="30"/>
          <w:szCs w:val="30"/>
          <w:rtl/>
        </w:rPr>
        <w:t xml:space="preserve"> </w:t>
      </w:r>
      <w:r w:rsidRPr="001F6CF4">
        <w:rPr>
          <w:rFonts w:hint="eastAsia"/>
          <w:noProof/>
          <w:sz w:val="30"/>
          <w:szCs w:val="30"/>
          <w:rtl/>
        </w:rPr>
        <w:t>عدة</w:t>
      </w:r>
      <w:r w:rsidRPr="001F6CF4">
        <w:rPr>
          <w:noProof/>
          <w:sz w:val="30"/>
          <w:szCs w:val="30"/>
          <w:rtl/>
        </w:rPr>
        <w:t xml:space="preserve"> </w:t>
      </w:r>
      <w:r w:rsidRPr="001F6CF4">
        <w:rPr>
          <w:rFonts w:hint="eastAsia"/>
          <w:noProof/>
          <w:sz w:val="30"/>
          <w:szCs w:val="30"/>
          <w:rtl/>
        </w:rPr>
        <w:t>مرات</w:t>
      </w:r>
      <w:r w:rsidRPr="001F6CF4">
        <w:rPr>
          <w:noProof/>
          <w:sz w:val="30"/>
          <w:szCs w:val="30"/>
          <w:rtl/>
        </w:rPr>
        <w:t xml:space="preserve"> </w:t>
      </w:r>
      <w:r w:rsidRPr="001F6CF4">
        <w:rPr>
          <w:rFonts w:hint="eastAsia"/>
          <w:noProof/>
          <w:sz w:val="30"/>
          <w:szCs w:val="30"/>
          <w:rtl/>
        </w:rPr>
        <w:t>منها</w:t>
      </w:r>
      <w:r w:rsidRPr="001F6CF4">
        <w:rPr>
          <w:noProof/>
          <w:sz w:val="30"/>
          <w:szCs w:val="30"/>
          <w:rtl/>
        </w:rPr>
        <w:t xml:space="preserve"> :-</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Toc446603813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44</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شروحها</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Toc446603814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45</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الشروح</w:t>
      </w:r>
      <w:r w:rsidRPr="001F6CF4">
        <w:rPr>
          <w:noProof/>
          <w:sz w:val="30"/>
          <w:szCs w:val="30"/>
          <w:rtl/>
        </w:rPr>
        <w:t xml:space="preserve"> </w:t>
      </w:r>
      <w:r w:rsidRPr="001F6CF4">
        <w:rPr>
          <w:rFonts w:hint="eastAsia"/>
          <w:noProof/>
          <w:sz w:val="30"/>
          <w:szCs w:val="30"/>
          <w:rtl/>
        </w:rPr>
        <w:t>المسجلة</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Toc446603815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45</w:t>
      </w:r>
      <w:r w:rsidR="002916A3" w:rsidRPr="001F6CF4">
        <w:rPr>
          <w:noProof/>
          <w:sz w:val="30"/>
          <w:szCs w:val="30"/>
        </w:rPr>
        <w:fldChar w:fldCharType="end"/>
      </w:r>
    </w:p>
    <w:p w:rsidR="001F6CF4" w:rsidRPr="001F6CF4" w:rsidRDefault="001F6CF4">
      <w:pPr>
        <w:pStyle w:val="11"/>
        <w:tabs>
          <w:tab w:val="right" w:leader="dot" w:pos="6084"/>
        </w:tabs>
        <w:rPr>
          <w:noProof/>
          <w:sz w:val="30"/>
          <w:szCs w:val="30"/>
          <w:rtl/>
        </w:rPr>
      </w:pPr>
      <w:r w:rsidRPr="001F6CF4">
        <w:rPr>
          <w:rFonts w:hint="eastAsia"/>
          <w:noProof/>
          <w:sz w:val="30"/>
          <w:szCs w:val="30"/>
          <w:rtl/>
        </w:rPr>
        <w:t>الفهرس</w:t>
      </w:r>
      <w:r w:rsidRPr="001F6CF4">
        <w:rPr>
          <w:noProof/>
          <w:sz w:val="30"/>
          <w:szCs w:val="30"/>
          <w:rtl/>
        </w:rPr>
        <w:tab/>
      </w:r>
      <w:r w:rsidR="002916A3" w:rsidRPr="001F6CF4">
        <w:rPr>
          <w:noProof/>
          <w:sz w:val="30"/>
          <w:szCs w:val="30"/>
        </w:rPr>
        <w:fldChar w:fldCharType="begin"/>
      </w:r>
      <w:r w:rsidRPr="001F6CF4">
        <w:rPr>
          <w:noProof/>
          <w:sz w:val="30"/>
          <w:szCs w:val="30"/>
          <w:rtl/>
        </w:rPr>
        <w:instrText xml:space="preserve"> </w:instrText>
      </w:r>
      <w:r w:rsidRPr="001F6CF4">
        <w:rPr>
          <w:noProof/>
          <w:sz w:val="30"/>
          <w:szCs w:val="30"/>
        </w:rPr>
        <w:instrText>PAGEREF</w:instrText>
      </w:r>
      <w:r w:rsidRPr="001F6CF4">
        <w:rPr>
          <w:noProof/>
          <w:sz w:val="30"/>
          <w:szCs w:val="30"/>
          <w:rtl/>
        </w:rPr>
        <w:instrText xml:space="preserve"> _</w:instrText>
      </w:r>
      <w:r w:rsidRPr="001F6CF4">
        <w:rPr>
          <w:noProof/>
          <w:sz w:val="30"/>
          <w:szCs w:val="30"/>
        </w:rPr>
        <w:instrText>Toc446603816 \h</w:instrText>
      </w:r>
      <w:r w:rsidRPr="001F6CF4">
        <w:rPr>
          <w:noProof/>
          <w:sz w:val="30"/>
          <w:szCs w:val="30"/>
          <w:rtl/>
        </w:rPr>
        <w:instrText xml:space="preserve"> </w:instrText>
      </w:r>
      <w:r w:rsidR="002916A3" w:rsidRPr="001F6CF4">
        <w:rPr>
          <w:noProof/>
          <w:sz w:val="30"/>
          <w:szCs w:val="30"/>
        </w:rPr>
      </w:r>
      <w:r w:rsidR="002916A3" w:rsidRPr="001F6CF4">
        <w:rPr>
          <w:noProof/>
          <w:sz w:val="30"/>
          <w:szCs w:val="30"/>
        </w:rPr>
        <w:fldChar w:fldCharType="separate"/>
      </w:r>
      <w:r w:rsidR="0000134F">
        <w:rPr>
          <w:noProof/>
          <w:sz w:val="30"/>
          <w:szCs w:val="30"/>
          <w:rtl/>
        </w:rPr>
        <w:t>46</w:t>
      </w:r>
      <w:r w:rsidR="002916A3" w:rsidRPr="001F6CF4">
        <w:rPr>
          <w:noProof/>
          <w:sz w:val="30"/>
          <w:szCs w:val="30"/>
        </w:rPr>
        <w:fldChar w:fldCharType="end"/>
      </w:r>
    </w:p>
    <w:p w:rsidR="00262E0D" w:rsidRPr="001F6CF4" w:rsidRDefault="002916A3" w:rsidP="007D35ED">
      <w:pPr>
        <w:spacing w:line="192" w:lineRule="auto"/>
        <w:ind w:firstLine="284"/>
        <w:rPr>
          <w:rFonts w:ascii="AAAGoldenLotus Stg1_Ver1" w:hAnsi="AAAGoldenLotus Stg1_Ver1" w:cs="AAAGoldenLotus Stg1_Ver1"/>
          <w:color w:val="000000"/>
          <w:sz w:val="30"/>
          <w:szCs w:val="30"/>
        </w:rPr>
      </w:pPr>
      <w:r w:rsidRPr="001F6CF4">
        <w:rPr>
          <w:rFonts w:ascii="AAAGoldenLotus Stg1_Ver1" w:hAnsi="AAAGoldenLotus Stg1_Ver1" w:cs="AAAGoldenLotus Stg1_Ver1"/>
          <w:color w:val="000000"/>
          <w:sz w:val="30"/>
          <w:szCs w:val="30"/>
          <w:rtl/>
        </w:rPr>
        <w:fldChar w:fldCharType="end"/>
      </w:r>
    </w:p>
    <w:sectPr w:rsidR="00262E0D" w:rsidRPr="001F6CF4" w:rsidSect="00311BAE">
      <w:headerReference w:type="even" r:id="rId9"/>
      <w:headerReference w:type="default" r:id="rId10"/>
      <w:footerReference w:type="even" r:id="rId11"/>
      <w:footerReference w:type="default" r:id="rId12"/>
      <w:footnotePr>
        <w:numRestart w:val="eachPage"/>
      </w:footnotePr>
      <w:pgSz w:w="11906" w:h="16838" w:code="9"/>
      <w:pgMar w:top="3232" w:right="2835" w:bottom="3572" w:left="2835" w:header="3119" w:footer="2971" w:gutter="0"/>
      <w:pgNumType w:start="1"/>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0FD" w:rsidRDefault="009830FD" w:rsidP="00B8484B">
      <w:pPr>
        <w:spacing w:after="0" w:line="240" w:lineRule="auto"/>
      </w:pPr>
      <w:r>
        <w:separator/>
      </w:r>
    </w:p>
  </w:endnote>
  <w:endnote w:type="continuationSeparator" w:id="1">
    <w:p w:rsidR="009830FD" w:rsidRDefault="009830FD" w:rsidP="00B84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AAGoldenLotus Stg1_Ver1">
    <w:panose1 w:val="02000000000000000000"/>
    <w:charset w:val="00"/>
    <w:family w:val="auto"/>
    <w:pitch w:val="variable"/>
    <w:sig w:usb0="00002007" w:usb1="80000000" w:usb2="00000008" w:usb3="00000000" w:csb0="00000043" w:csb1="00000000"/>
  </w:font>
  <w:font w:name="Arial Narrow">
    <w:panose1 w:val="020B0606020202030204"/>
    <w:charset w:val="00"/>
    <w:family w:val="swiss"/>
    <w:pitch w:val="variable"/>
    <w:sig w:usb0="00000287" w:usb1="00000800" w:usb2="00000000" w:usb3="00000000" w:csb0="0000009F" w:csb1="00000000"/>
  </w:font>
  <w:font w:name="Al-Aramco">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AWI-3-51">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34810"/>
      <w:docPartObj>
        <w:docPartGallery w:val="Page Numbers (Bottom of Page)"/>
        <w:docPartUnique/>
      </w:docPartObj>
    </w:sdtPr>
    <w:sdtContent>
      <w:p w:rsidR="007420FC" w:rsidRDefault="002916A3">
        <w:pPr>
          <w:pStyle w:val="a4"/>
          <w:jc w:val="center"/>
        </w:pPr>
        <w:r>
          <w:rPr>
            <w:noProof/>
          </w:rPr>
          <w:pict>
            <v:oval id="_x0000_s50177" style="position:absolute;left:0;text-align:left;margin-left:127.9pt;margin-top:-3.7pt;width:54pt;height:19.7pt;z-index:-251658240;mso-position-horizontal-relative:margin;mso-position-vertical-relative:text" strokecolor="#666" strokeweight="1pt">
              <v:fill color2="#999" focusposition="1" focussize="" focus="100%" type="gradient"/>
              <v:shadow on="t" type="perspective" color="#7f7f7f" opacity=".5" offset="1pt" offset2="-3pt"/>
              <v:textbox style="mso-next-textbox:#_x0000_s50177" inset="0,0,0,0">
                <w:txbxContent>
                  <w:p w:rsidR="007420FC" w:rsidRPr="00077111" w:rsidRDefault="007420FC" w:rsidP="00077111">
                    <w:pPr>
                      <w:rPr>
                        <w:rtl/>
                      </w:rPr>
                    </w:pPr>
                  </w:p>
                </w:txbxContent>
              </v:textbox>
              <w10:wrap anchorx="margin"/>
            </v:oval>
          </w:pict>
        </w:r>
        <w:fldSimple w:instr=" PAGE   \* MERGEFORMAT ">
          <w:r w:rsidR="0000134F" w:rsidRPr="0000134F">
            <w:rPr>
              <w:rFonts w:cs="Calibri"/>
              <w:noProof/>
              <w:rtl/>
              <w:lang w:val="ar-SA"/>
            </w:rPr>
            <w:t>48</w:t>
          </w:r>
        </w:fldSimple>
      </w:p>
    </w:sdtContent>
  </w:sdt>
  <w:p w:rsidR="007420FC" w:rsidRDefault="007420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34811"/>
      <w:docPartObj>
        <w:docPartGallery w:val="Page Numbers (Bottom of Page)"/>
        <w:docPartUnique/>
      </w:docPartObj>
    </w:sdtPr>
    <w:sdtContent>
      <w:p w:rsidR="007420FC" w:rsidRDefault="002916A3">
        <w:pPr>
          <w:pStyle w:val="a4"/>
          <w:jc w:val="center"/>
        </w:pPr>
        <w:r>
          <w:rPr>
            <w:noProof/>
          </w:rPr>
          <w:pict>
            <v:oval id="_x0000_s50178" style="position:absolute;left:0;text-align:left;margin-left:126.7pt;margin-top:-2.4pt;width:54pt;height:19.7pt;z-index:-251657216;mso-position-horizontal-relative:margin;mso-position-vertical-relative:text" strokecolor="#666" strokeweight="1pt">
              <v:fill color2="#999" focusposition="1" focussize="" focus="100%" type="gradient"/>
              <v:shadow on="t" type="perspective" color="#7f7f7f" opacity=".5" offset="1pt" offset2="-3pt"/>
              <v:textbox style="mso-next-textbox:#_x0000_s50178" inset="0,0,0,0">
                <w:txbxContent>
                  <w:p w:rsidR="007420FC" w:rsidRPr="00077111" w:rsidRDefault="007420FC" w:rsidP="00077111">
                    <w:pPr>
                      <w:rPr>
                        <w:rtl/>
                      </w:rPr>
                    </w:pPr>
                  </w:p>
                </w:txbxContent>
              </v:textbox>
              <w10:wrap anchorx="margin"/>
            </v:oval>
          </w:pict>
        </w:r>
        <w:fldSimple w:instr=" PAGE   \* MERGEFORMAT ">
          <w:r w:rsidR="0000134F" w:rsidRPr="0000134F">
            <w:rPr>
              <w:rFonts w:cs="Calibri"/>
              <w:noProof/>
              <w:rtl/>
              <w:lang w:val="ar-SA"/>
            </w:rPr>
            <w:t>47</w:t>
          </w:r>
        </w:fldSimple>
      </w:p>
    </w:sdtContent>
  </w:sdt>
  <w:p w:rsidR="007420FC" w:rsidRDefault="007420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0FD" w:rsidRDefault="009830FD" w:rsidP="00B8484B">
      <w:pPr>
        <w:spacing w:after="0" w:line="240" w:lineRule="auto"/>
      </w:pPr>
      <w:r>
        <w:separator/>
      </w:r>
    </w:p>
  </w:footnote>
  <w:footnote w:type="continuationSeparator" w:id="1">
    <w:p w:rsidR="009830FD" w:rsidRDefault="009830FD" w:rsidP="00B8484B">
      <w:pPr>
        <w:spacing w:after="0" w:line="240" w:lineRule="auto"/>
      </w:pPr>
      <w:r>
        <w:continuationSeparator/>
      </w:r>
    </w:p>
  </w:footnote>
  <w:footnote w:id="2">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)[البقرة: 255]</w:t>
      </w:r>
      <w:r>
        <w:rPr>
          <w:rFonts w:ascii="AAAGoldenLotus Stg1_Ver1" w:hAnsi="AAAGoldenLotus Stg1_Ver1" w:cs="AAAGoldenLotus Stg1_Ver1" w:hint="cs"/>
          <w:color w:val="000000"/>
          <w:sz w:val="24"/>
          <w:szCs w:val="24"/>
          <w:rtl/>
        </w:rPr>
        <w:t>.</w:t>
      </w:r>
    </w:p>
  </w:footnote>
  <w:footnote w:id="3">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)[الحديد: 3ـ4]</w:t>
      </w:r>
      <w:r>
        <w:rPr>
          <w:rFonts w:ascii="AAAGoldenLotus Stg1_Ver1" w:hAnsi="AAAGoldenLotus Stg1_Ver1" w:cs="AAAGoldenLotus Stg1_Ver1" w:hint="cs"/>
          <w:color w:val="000000"/>
          <w:sz w:val="24"/>
          <w:szCs w:val="24"/>
          <w:rtl/>
        </w:rPr>
        <w:t>.</w:t>
      </w:r>
    </w:p>
  </w:footnote>
  <w:footnote w:id="4">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)[الإخلاص: 3ـ4]</w:t>
      </w:r>
      <w:r>
        <w:rPr>
          <w:rFonts w:ascii="AAAGoldenLotus Stg1_Ver1" w:hAnsi="AAAGoldenLotus Stg1_Ver1" w:cs="AAAGoldenLotus Stg1_Ver1" w:hint="cs"/>
          <w:color w:val="000000"/>
          <w:sz w:val="24"/>
          <w:szCs w:val="24"/>
          <w:rtl/>
        </w:rPr>
        <w:t>.</w:t>
      </w:r>
    </w:p>
  </w:footnote>
  <w:footnote w:id="5">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)[الشورى: 11]</w:t>
      </w:r>
      <w:r>
        <w:rPr>
          <w:rFonts w:ascii="AAAGoldenLotus Stg1_Ver1" w:hAnsi="AAAGoldenLotus Stg1_Ver1" w:cs="AAAGoldenLotus Stg1_Ver1" w:hint="cs"/>
          <w:color w:val="000000"/>
          <w:sz w:val="24"/>
          <w:szCs w:val="24"/>
          <w:rtl/>
        </w:rPr>
        <w:t>.</w:t>
      </w:r>
    </w:p>
  </w:footnote>
  <w:footnote w:id="6">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)[الإخلاص: 3ـ4]</w:t>
      </w:r>
      <w:r>
        <w:rPr>
          <w:rFonts w:ascii="AAAGoldenLotus Stg1_Ver1" w:hAnsi="AAAGoldenLotus Stg1_Ver1" w:cs="AAAGoldenLotus Stg1_Ver1" w:hint="cs"/>
          <w:color w:val="000000"/>
          <w:sz w:val="24"/>
          <w:szCs w:val="24"/>
          <w:rtl/>
        </w:rPr>
        <w:t>.</w:t>
      </w:r>
    </w:p>
  </w:footnote>
  <w:footnote w:id="7">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tl/>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lang w:val="en-GB" w:bidi="ar-EG"/>
        </w:rPr>
        <w:t xml:space="preserve"> (مجموع الفتاوى) (3/ 7 </w:t>
      </w:r>
      <w:r w:rsidRPr="00CD34A4">
        <w:rPr>
          <w:rFonts w:ascii="AAAGoldenLotus Stg1_Ver1" w:eastAsia="Times New Roman" w:hAnsi="AAAGoldenLotus Stg1_Ver1" w:cs="Times New Roman"/>
          <w:color w:val="000000"/>
          <w:sz w:val="24"/>
          <w:szCs w:val="24"/>
          <w:rtl/>
          <w:lang w:val="en-GB" w:bidi="ar-EG"/>
        </w:rPr>
        <w:t>–</w:t>
      </w:r>
      <w:r w:rsidRPr="00CD34A4">
        <w:rPr>
          <w:rFonts w:ascii="AAAGoldenLotus Stg1_Ver1" w:eastAsia="Times New Roman" w:hAnsi="AAAGoldenLotus Stg1_Ver1" w:cs="AAAGoldenLotus Stg1_Ver1"/>
          <w:color w:val="000000"/>
          <w:sz w:val="24"/>
          <w:szCs w:val="24"/>
          <w:rtl/>
          <w:lang w:val="en-GB" w:bidi="ar-EG"/>
        </w:rPr>
        <w:t xml:space="preserve"> 8).</w:t>
      </w:r>
    </w:p>
  </w:footnote>
  <w:footnote w:id="8">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[السجدة: 17]</w:t>
      </w:r>
      <w:r>
        <w:rPr>
          <w:rFonts w:ascii="AAAGoldenLotus Stg1_Ver1" w:hAnsi="AAAGoldenLotus Stg1_Ver1" w:cs="AAAGoldenLotus Stg1_Ver1" w:hint="cs"/>
          <w:color w:val="000000"/>
          <w:sz w:val="24"/>
          <w:szCs w:val="24"/>
          <w:rtl/>
        </w:rPr>
        <w:t>.</w:t>
      </w:r>
    </w:p>
  </w:footnote>
  <w:footnote w:id="9">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Pr>
          <w:rFonts w:ascii="AAAGoldenLotus Stg1_Ver1" w:hAnsi="AAAGoldenLotus Stg1_Ver1" w:cs="AAAGoldenLotus Stg1_Ver1" w:hint="cs"/>
          <w:color w:val="000000"/>
          <w:sz w:val="24"/>
          <w:szCs w:val="24"/>
          <w:rtl/>
        </w:rPr>
        <w:t xml:space="preserve"> [</w:t>
      </w:r>
      <w:r w:rsidRPr="00CD34A4">
        <w:rPr>
          <w:rFonts w:ascii="AAAGoldenLotus Stg1_Ver1" w:hAnsi="AAAGoldenLotus Stg1_Ver1" w:cs="AAAGoldenLotus Stg1_Ver1"/>
          <w:color w:val="000000"/>
          <w:sz w:val="24"/>
          <w:szCs w:val="24"/>
          <w:rtl/>
        </w:rPr>
        <w:t xml:space="preserve"> </w:t>
      </w:r>
      <w:r w:rsidRPr="00CD34A4">
        <w:rPr>
          <w:rFonts w:ascii="AAAGoldenLotus Stg1_Ver1" w:eastAsia="Times New Roman" w:hAnsi="AAAGoldenLotus Stg1_Ver1" w:cs="AAAGoldenLotus Stg1_Ver1"/>
          <w:color w:val="000000"/>
          <w:sz w:val="24"/>
          <w:szCs w:val="24"/>
          <w:rtl/>
          <w:lang w:val="en-GB"/>
        </w:rPr>
        <w:t>الإسراء85</w:t>
      </w:r>
      <w:r>
        <w:rPr>
          <w:rFonts w:ascii="AAAGoldenLotus Stg1_Ver1" w:hAnsi="AAAGoldenLotus Stg1_Ver1" w:cs="AAAGoldenLotus Stg1_Ver1" w:hint="cs"/>
          <w:color w:val="000000"/>
          <w:sz w:val="24"/>
          <w:szCs w:val="24"/>
          <w:rtl/>
        </w:rPr>
        <w:t>].</w:t>
      </w:r>
    </w:p>
  </w:footnote>
  <w:footnote w:id="10">
    <w:p w:rsidR="007420FC" w:rsidRPr="00CD34A4" w:rsidRDefault="007420FC" w:rsidP="00386DB7">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xml:space="preserve">) </w:t>
      </w:r>
      <w:r w:rsidRPr="00CD34A4">
        <w:rPr>
          <w:rFonts w:ascii="AAAGoldenLotus Stg1_Ver1" w:eastAsia="Times New Roman" w:hAnsi="AAAGoldenLotus Stg1_Ver1" w:cs="AAAGoldenLotus Stg1_Ver1"/>
          <w:color w:val="000000"/>
          <w:sz w:val="24"/>
          <w:szCs w:val="24"/>
          <w:rtl/>
          <w:lang w:val="en-GB" w:bidi="ar-EG"/>
        </w:rPr>
        <w:t>[‏البقرة‏:‏ 255‏]‏‏</w:t>
      </w:r>
      <w:r w:rsidRPr="00CD34A4">
        <w:rPr>
          <w:rFonts w:ascii="AAAGoldenLotus Stg1_Ver1" w:eastAsia="Times New Roman" w:hAnsi="AAAGoldenLotus Stg1_Ver1" w:cs="AAAGoldenLotus Stg1_Ver1"/>
          <w:color w:val="000000"/>
          <w:sz w:val="24"/>
          <w:szCs w:val="24"/>
          <w:lang w:val="en-GB" w:bidi="ar-EG"/>
        </w:rPr>
        <w:t>.</w:t>
      </w:r>
    </w:p>
  </w:footnote>
  <w:footnote w:id="11">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lang w:val="en-GB"/>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lang w:val="en-GB" w:bidi="ar-EG"/>
        </w:rPr>
        <w:t>[‏البقرة‏:‏ 255‏]‏‏</w:t>
      </w:r>
      <w:r w:rsidRPr="00CD34A4">
        <w:rPr>
          <w:rFonts w:ascii="AAAGoldenLotus Stg1_Ver1" w:eastAsia="Times New Roman" w:hAnsi="AAAGoldenLotus Stg1_Ver1" w:cs="AAAGoldenLotus Stg1_Ver1"/>
          <w:color w:val="000000"/>
          <w:sz w:val="24"/>
          <w:szCs w:val="24"/>
          <w:lang w:val="en-GB" w:bidi="ar-EG"/>
        </w:rPr>
        <w:t>.</w:t>
      </w:r>
    </w:p>
  </w:footnote>
  <w:footnote w:id="12">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lang w:val="en-GB" w:bidi="ar-EG"/>
        </w:rPr>
        <w:t>[‏البقرة‏:‏ 255‏]‏‏</w:t>
      </w:r>
      <w:r w:rsidRPr="00CD34A4">
        <w:rPr>
          <w:rFonts w:ascii="AAAGoldenLotus Stg1_Ver1" w:eastAsia="Times New Roman" w:hAnsi="AAAGoldenLotus Stg1_Ver1" w:cs="AAAGoldenLotus Stg1_Ver1"/>
          <w:color w:val="000000"/>
          <w:sz w:val="24"/>
          <w:szCs w:val="24"/>
          <w:lang w:val="en-GB" w:bidi="ar-EG"/>
        </w:rPr>
        <w:t>.</w:t>
      </w:r>
    </w:p>
  </w:footnote>
  <w:footnote w:id="13">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xml:space="preserve">) </w:t>
      </w:r>
      <w:r w:rsidRPr="00CD34A4">
        <w:rPr>
          <w:rFonts w:ascii="AAAGoldenLotus Stg1_Ver1" w:eastAsia="Times New Roman" w:hAnsi="AAAGoldenLotus Stg1_Ver1" w:cs="AAAGoldenLotus Stg1_Ver1"/>
          <w:color w:val="000000"/>
          <w:sz w:val="24"/>
          <w:szCs w:val="24"/>
          <w:rtl/>
          <w:lang w:val="en-GB" w:bidi="ar-EG"/>
        </w:rPr>
        <w:t>‏[‏سبأ‏:‏ 3‏]</w:t>
      </w:r>
      <w:r w:rsidRPr="00CD34A4">
        <w:rPr>
          <w:rFonts w:ascii="AAAGoldenLotus Stg1_Ver1" w:hAnsi="AAAGoldenLotus Stg1_Ver1" w:cs="AAAGoldenLotus Stg1_Ver1"/>
          <w:color w:val="000000"/>
          <w:sz w:val="24"/>
          <w:szCs w:val="24"/>
          <w:rtl/>
        </w:rPr>
        <w:t>.</w:t>
      </w:r>
    </w:p>
  </w:footnote>
  <w:footnote w:id="14">
    <w:p w:rsidR="007420FC" w:rsidRPr="00CD34A4" w:rsidRDefault="007420FC" w:rsidP="00CD34A4">
      <w:pPr>
        <w:pStyle w:val="a8"/>
        <w:widowControl w:val="0"/>
        <w:spacing w:line="192" w:lineRule="auto"/>
        <w:ind w:left="454" w:hanging="454"/>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xml:space="preserve">) </w:t>
      </w:r>
      <w:r w:rsidRPr="00CD34A4">
        <w:rPr>
          <w:rFonts w:ascii="AAAGoldenLotus Stg1_Ver1" w:eastAsia="Times New Roman" w:hAnsi="AAAGoldenLotus Stg1_Ver1" w:cs="AAAGoldenLotus Stg1_Ver1"/>
          <w:color w:val="000000"/>
          <w:sz w:val="24"/>
          <w:szCs w:val="24"/>
          <w:rtl/>
          <w:lang w:val="en-GB" w:bidi="ar-EG"/>
        </w:rPr>
        <w:t>‏[‏ق‏:‏ 38‏]‏‏</w:t>
      </w:r>
      <w:r w:rsidRPr="00CD34A4">
        <w:rPr>
          <w:rFonts w:ascii="AAAGoldenLotus Stg1_Ver1" w:eastAsia="Times New Roman" w:hAnsi="AAAGoldenLotus Stg1_Ver1" w:cs="AAAGoldenLotus Stg1_Ver1"/>
          <w:color w:val="000000"/>
          <w:sz w:val="24"/>
          <w:szCs w:val="24"/>
          <w:lang w:val="en-GB" w:bidi="ar-EG"/>
        </w:rPr>
        <w:t>.</w:t>
      </w:r>
    </w:p>
  </w:footnote>
  <w:footnote w:id="15">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lang w:val="en-GB"/>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lang w:val="en-GB" w:bidi="ar-EG"/>
        </w:rPr>
        <w:t>‏[‏الأنعام‏:‏ 103‏]‏‏</w:t>
      </w:r>
      <w:r w:rsidRPr="00CD34A4">
        <w:rPr>
          <w:rFonts w:ascii="AAAGoldenLotus Stg1_Ver1" w:eastAsia="Times New Roman" w:hAnsi="AAAGoldenLotus Stg1_Ver1" w:cs="AAAGoldenLotus Stg1_Ver1"/>
          <w:color w:val="000000"/>
          <w:sz w:val="24"/>
          <w:szCs w:val="24"/>
          <w:lang w:val="en-GB" w:bidi="ar-EG"/>
        </w:rPr>
        <w:t>.</w:t>
      </w:r>
    </w:p>
  </w:footnote>
  <w:footnote w:id="16">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)صحيح مسلم (4/ 1990) برقم (2569)</w:t>
      </w:r>
      <w:r>
        <w:rPr>
          <w:rFonts w:ascii="AAAGoldenLotus Stg1_Ver1" w:hAnsi="AAAGoldenLotus Stg1_Ver1" w:cs="AAAGoldenLotus Stg1_Ver1" w:hint="cs"/>
          <w:color w:val="000000"/>
          <w:sz w:val="24"/>
          <w:szCs w:val="24"/>
          <w:rtl/>
        </w:rPr>
        <w:t>.</w:t>
      </w:r>
    </w:p>
  </w:footnote>
  <w:footnote w:id="17">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سبق تخريجه.</w:t>
      </w:r>
    </w:p>
  </w:footnote>
  <w:footnote w:id="18">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tl/>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)صحيح مسلم (4/ 2045) برقم (2654)</w:t>
      </w:r>
      <w:r>
        <w:rPr>
          <w:rFonts w:ascii="AAAGoldenLotus Stg1_Ver1" w:hAnsi="AAAGoldenLotus Stg1_Ver1" w:cs="AAAGoldenLotus Stg1_Ver1" w:hint="cs"/>
          <w:color w:val="000000"/>
          <w:sz w:val="24"/>
          <w:szCs w:val="24"/>
          <w:rtl/>
        </w:rPr>
        <w:t>.</w:t>
      </w:r>
    </w:p>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p>
  </w:footnote>
  <w:footnote w:id="19">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xml:space="preserve">) </w:t>
      </w:r>
      <w:r w:rsidRPr="00CD34A4">
        <w:rPr>
          <w:rFonts w:ascii="AAAGoldenLotus Stg1_Ver1" w:eastAsia="Times New Roman" w:hAnsi="AAAGoldenLotus Stg1_Ver1" w:cs="AAAGoldenLotus Stg1_Ver1"/>
          <w:color w:val="000000"/>
          <w:sz w:val="24"/>
          <w:szCs w:val="24"/>
          <w:rtl/>
          <w:lang w:val="en-GB" w:bidi="ar-EG"/>
        </w:rPr>
        <w:t>‏‏‏[‏الزخرف‏:‏13‏]</w:t>
      </w:r>
      <w:r>
        <w:rPr>
          <w:rFonts w:ascii="AAAGoldenLotus Stg1_Ver1" w:eastAsia="Times New Roman" w:hAnsi="AAAGoldenLotus Stg1_Ver1" w:cs="AAAGoldenLotus Stg1_Ver1" w:hint="cs"/>
          <w:color w:val="000000"/>
          <w:sz w:val="24"/>
          <w:szCs w:val="24"/>
          <w:rtl/>
          <w:lang w:val="en-GB" w:bidi="ar-EG"/>
        </w:rPr>
        <w:t>.</w:t>
      </w:r>
      <w:r w:rsidRPr="00CD34A4">
        <w:rPr>
          <w:rFonts w:ascii="AAAGoldenLotus Stg1_Ver1" w:eastAsia="Times New Roman" w:hAnsi="AAAGoldenLotus Stg1_Ver1" w:cs="AAAGoldenLotus Stg1_Ver1"/>
          <w:color w:val="000000"/>
          <w:sz w:val="24"/>
          <w:szCs w:val="24"/>
          <w:rtl/>
          <w:lang w:val="en-GB" w:bidi="ar-EG"/>
        </w:rPr>
        <w:t>‏‏</w:t>
      </w:r>
    </w:p>
  </w:footnote>
  <w:footnote w:id="20">
    <w:p w:rsidR="007420FC" w:rsidRPr="00CD34A4" w:rsidRDefault="007420FC" w:rsidP="00E1672B">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xml:space="preserve">) </w:t>
      </w:r>
      <w:r>
        <w:rPr>
          <w:rFonts w:ascii="AAAGoldenLotus Stg1_Ver1" w:hAnsi="AAAGoldenLotus Stg1_Ver1" w:cs="AAAGoldenLotus Stg1_Ver1" w:hint="cs"/>
          <w:color w:val="000000"/>
          <w:sz w:val="24"/>
          <w:szCs w:val="24"/>
          <w:rtl/>
        </w:rPr>
        <w:t>[</w:t>
      </w:r>
      <w:r w:rsidRPr="00CD34A4">
        <w:rPr>
          <w:rFonts w:ascii="AAAGoldenLotus Stg1_Ver1" w:hAnsi="AAAGoldenLotus Stg1_Ver1" w:cs="AAAGoldenLotus Stg1_Ver1"/>
          <w:color w:val="000000"/>
          <w:sz w:val="24"/>
          <w:szCs w:val="24"/>
          <w:rtl/>
        </w:rPr>
        <w:t>النساء:82</w:t>
      </w:r>
      <w:r>
        <w:rPr>
          <w:rFonts w:ascii="AAAGoldenLotus Stg1_Ver1" w:hAnsi="AAAGoldenLotus Stg1_Ver1" w:cs="AAAGoldenLotus Stg1_Ver1" w:hint="cs"/>
          <w:color w:val="000000"/>
          <w:sz w:val="24"/>
          <w:szCs w:val="24"/>
          <w:rtl/>
        </w:rPr>
        <w:t>]</w:t>
      </w:r>
      <w:r w:rsidRPr="00CD34A4">
        <w:rPr>
          <w:rFonts w:ascii="AAAGoldenLotus Stg1_Ver1" w:hAnsi="AAAGoldenLotus Stg1_Ver1" w:cs="AAAGoldenLotus Stg1_Ver1"/>
          <w:color w:val="000000"/>
          <w:sz w:val="24"/>
          <w:szCs w:val="24"/>
          <w:rtl/>
        </w:rPr>
        <w:t>.</w:t>
      </w:r>
    </w:p>
  </w:footnote>
  <w:footnote w:id="21">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)[المؤمنون: 68]</w:t>
      </w:r>
      <w:r>
        <w:rPr>
          <w:rFonts w:ascii="AAAGoldenLotus Stg1_Ver1" w:hAnsi="AAAGoldenLotus Stg1_Ver1" w:cs="AAAGoldenLotus Stg1_Ver1" w:hint="cs"/>
          <w:color w:val="000000"/>
          <w:sz w:val="24"/>
          <w:szCs w:val="24"/>
          <w:rtl/>
        </w:rPr>
        <w:t>.</w:t>
      </w:r>
    </w:p>
  </w:footnote>
  <w:footnote w:id="22">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)[صّ: 29]</w:t>
      </w:r>
      <w:r>
        <w:rPr>
          <w:rFonts w:ascii="AAAGoldenLotus Stg1_Ver1" w:hAnsi="AAAGoldenLotus Stg1_Ver1" w:cs="AAAGoldenLotus Stg1_Ver1" w:hint="cs"/>
          <w:color w:val="000000"/>
          <w:sz w:val="24"/>
          <w:szCs w:val="24"/>
          <w:rtl/>
        </w:rPr>
        <w:t>.</w:t>
      </w:r>
    </w:p>
  </w:footnote>
  <w:footnote w:id="23">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)[محمد: 24]</w:t>
      </w:r>
      <w:r>
        <w:rPr>
          <w:rFonts w:ascii="AAAGoldenLotus Stg1_Ver1" w:hAnsi="AAAGoldenLotus Stg1_Ver1" w:cs="AAAGoldenLotus Stg1_Ver1" w:hint="cs"/>
          <w:color w:val="000000"/>
          <w:sz w:val="24"/>
          <w:szCs w:val="24"/>
          <w:rtl/>
        </w:rPr>
        <w:t>.</w:t>
      </w:r>
    </w:p>
  </w:footnote>
  <w:footnote w:id="24">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)[آل عمران: 7]</w:t>
      </w:r>
      <w:r>
        <w:rPr>
          <w:rFonts w:ascii="AAAGoldenLotus Stg1_Ver1" w:hAnsi="AAAGoldenLotus Stg1_Ver1" w:cs="AAAGoldenLotus Stg1_Ver1" w:hint="cs"/>
          <w:color w:val="000000"/>
          <w:sz w:val="24"/>
          <w:szCs w:val="24"/>
          <w:rtl/>
        </w:rPr>
        <w:t>.</w:t>
      </w:r>
    </w:p>
  </w:footnote>
  <w:footnote w:id="25">
    <w:p w:rsidR="007420FC" w:rsidRPr="00CD34A4" w:rsidRDefault="007420FC" w:rsidP="006938C0">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)[الأعراف: 53]</w:t>
      </w:r>
      <w:r>
        <w:rPr>
          <w:rFonts w:ascii="AAAGoldenLotus Stg1_Ver1" w:hAnsi="AAAGoldenLotus Stg1_Ver1" w:cs="AAAGoldenLotus Stg1_Ver1" w:hint="cs"/>
          <w:color w:val="000000"/>
          <w:sz w:val="24"/>
          <w:szCs w:val="24"/>
          <w:rtl/>
        </w:rPr>
        <w:t>.</w:t>
      </w:r>
    </w:p>
  </w:footnote>
  <w:footnote w:id="26">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)[يوسف: 1]</w:t>
      </w:r>
      <w:r>
        <w:rPr>
          <w:rFonts w:ascii="AAAGoldenLotus Stg1_Ver1" w:hAnsi="AAAGoldenLotus Stg1_Ver1" w:cs="AAAGoldenLotus Stg1_Ver1" w:hint="cs"/>
          <w:color w:val="000000"/>
          <w:sz w:val="24"/>
          <w:szCs w:val="24"/>
          <w:rtl/>
        </w:rPr>
        <w:t>.</w:t>
      </w:r>
    </w:p>
  </w:footnote>
  <w:footnote w:id="27">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Pr>
          <w:rFonts w:ascii="AAAGoldenLotus Stg1_Ver1" w:hAnsi="AAAGoldenLotus Stg1_Ver1" w:cs="AAAGoldenLotus Stg1_Ver1"/>
          <w:color w:val="000000"/>
          <w:sz w:val="24"/>
          <w:szCs w:val="24"/>
          <w:rtl/>
        </w:rPr>
        <w:t>الزم</w:t>
      </w:r>
      <w:r w:rsidRPr="00CD34A4">
        <w:rPr>
          <w:rFonts w:ascii="AAAGoldenLotus Stg1_Ver1" w:hAnsi="AAAGoldenLotus Stg1_Ver1" w:cs="AAAGoldenLotus Stg1_Ver1"/>
          <w:color w:val="000000"/>
          <w:sz w:val="24"/>
          <w:szCs w:val="24"/>
          <w:rtl/>
        </w:rPr>
        <w:t>ر:29]</w:t>
      </w:r>
      <w:r>
        <w:rPr>
          <w:rFonts w:ascii="AAAGoldenLotus Stg1_Ver1" w:hAnsi="AAAGoldenLotus Stg1_Ver1" w:cs="AAAGoldenLotus Stg1_Ver1" w:hint="cs"/>
          <w:color w:val="000000"/>
          <w:sz w:val="24"/>
          <w:szCs w:val="24"/>
          <w:rtl/>
        </w:rPr>
        <w:t>.</w:t>
      </w:r>
    </w:p>
  </w:footnote>
  <w:footnote w:id="28">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)[الملك: 14]</w:t>
      </w:r>
      <w:r>
        <w:rPr>
          <w:rFonts w:ascii="AAAGoldenLotus Stg1_Ver1" w:hAnsi="AAAGoldenLotus Stg1_Ver1" w:cs="AAAGoldenLotus Stg1_Ver1" w:hint="cs"/>
          <w:color w:val="000000"/>
          <w:sz w:val="24"/>
          <w:szCs w:val="24"/>
          <w:rtl/>
        </w:rPr>
        <w:t>.</w:t>
      </w:r>
    </w:p>
  </w:footnote>
  <w:footnote w:id="29">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xml:space="preserve">) </w:t>
      </w:r>
      <w:r>
        <w:rPr>
          <w:rFonts w:ascii="AAAGoldenLotus Stg1_Ver1" w:hAnsi="AAAGoldenLotus Stg1_Ver1" w:cs="AAAGoldenLotus Stg1_Ver1" w:hint="cs"/>
          <w:color w:val="000000"/>
          <w:sz w:val="24"/>
          <w:szCs w:val="24"/>
          <w:rtl/>
        </w:rPr>
        <w:t>[</w:t>
      </w:r>
      <w:r w:rsidRPr="00CD34A4">
        <w:rPr>
          <w:rFonts w:ascii="AAAGoldenLotus Stg1_Ver1" w:hAnsi="AAAGoldenLotus Stg1_Ver1" w:cs="AAAGoldenLotus Stg1_Ver1"/>
          <w:color w:val="000000"/>
          <w:sz w:val="24"/>
          <w:szCs w:val="24"/>
          <w:rtl/>
        </w:rPr>
        <w:t>الحج:70</w:t>
      </w:r>
      <w:r>
        <w:rPr>
          <w:rFonts w:ascii="AAAGoldenLotus Stg1_Ver1" w:hAnsi="AAAGoldenLotus Stg1_Ver1" w:cs="AAAGoldenLotus Stg1_Ver1" w:hint="cs"/>
          <w:color w:val="000000"/>
          <w:sz w:val="24"/>
          <w:szCs w:val="24"/>
          <w:rtl/>
        </w:rPr>
        <w:t>]</w:t>
      </w:r>
      <w:r w:rsidRPr="00CD34A4">
        <w:rPr>
          <w:rFonts w:ascii="AAAGoldenLotus Stg1_Ver1" w:hAnsi="AAAGoldenLotus Stg1_Ver1" w:cs="AAAGoldenLotus Stg1_Ver1"/>
          <w:color w:val="000000"/>
          <w:sz w:val="24"/>
          <w:szCs w:val="24"/>
          <w:rtl/>
        </w:rPr>
        <w:t>.</w:t>
      </w:r>
    </w:p>
  </w:footnote>
  <w:footnote w:id="30">
    <w:p w:rsidR="007420FC" w:rsidRPr="0032365F" w:rsidRDefault="007420FC" w:rsidP="0032365F">
      <w:pPr>
        <w:pStyle w:val="a8"/>
        <w:widowControl w:val="0"/>
        <w:ind w:left="454" w:hanging="454"/>
        <w:jc w:val="both"/>
        <w:rPr>
          <w:rFonts w:ascii="Tahoma" w:hAnsi="Tahoma" w:cs="Traditional Arabic"/>
          <w:color w:val="000000"/>
          <w:sz w:val="28"/>
          <w:szCs w:val="28"/>
        </w:rPr>
      </w:pPr>
      <w:r w:rsidRPr="0032365F">
        <w:rPr>
          <w:rFonts w:ascii="Tahoma" w:hAnsi="Tahoma" w:cs="Traditional Arabic"/>
          <w:color w:val="000000"/>
          <w:sz w:val="28"/>
          <w:szCs w:val="28"/>
          <w:rtl/>
        </w:rPr>
        <w:t>(</w:t>
      </w:r>
      <w:r w:rsidRPr="0032365F">
        <w:rPr>
          <w:rStyle w:val="a7"/>
          <w:rFonts w:ascii="Tahoma" w:hAnsi="Tahoma" w:cs="Traditional Arabic"/>
          <w:color w:val="000000"/>
          <w:sz w:val="28"/>
          <w:szCs w:val="28"/>
          <w:vertAlign w:val="baseline"/>
        </w:rPr>
        <w:footnoteRef/>
      </w:r>
      <w:r w:rsidRPr="0032365F">
        <w:rPr>
          <w:rFonts w:ascii="Tahoma" w:hAnsi="Tahoma" w:cs="Traditional Arabic"/>
          <w:color w:val="000000"/>
          <w:sz w:val="28"/>
          <w:szCs w:val="28"/>
          <w:rtl/>
        </w:rPr>
        <w:t>)</w:t>
      </w:r>
      <w:r>
        <w:rPr>
          <w:rFonts w:ascii="Tahoma" w:hAnsi="Tahoma" w:cs="Traditional Arabic" w:hint="cs"/>
          <w:color w:val="000000"/>
          <w:sz w:val="28"/>
          <w:szCs w:val="28"/>
          <w:rtl/>
        </w:rPr>
        <w:t xml:space="preserve"> أخرجه البخاري بلفظ</w:t>
      </w:r>
      <w:r w:rsidRPr="0032365F">
        <w:rPr>
          <w:rFonts w:ascii="Tahoma" w:hAnsi="Tahoma" w:cs="Traditional Arabic"/>
          <w:color w:val="000000"/>
          <w:sz w:val="28"/>
          <w:szCs w:val="28"/>
          <w:rtl/>
        </w:rPr>
        <w:t>: «</w:t>
      </w:r>
      <w:r w:rsidRPr="0032365F">
        <w:rPr>
          <w:rFonts w:ascii="Tahoma" w:hAnsi="Tahoma" w:cs="Traditional Arabic" w:hint="eastAsia"/>
          <w:color w:val="000000"/>
          <w:sz w:val="28"/>
          <w:szCs w:val="28"/>
          <w:rtl/>
        </w:rPr>
        <w:t>كان</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الله</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ولم</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يكن</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شيء</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قبله،</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وكان</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عرشه</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على</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الماء،</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ثم</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خلق</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السموات</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والأرض،</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وكتب</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في</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الذكر</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كل</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شيء»</w:t>
      </w:r>
      <w:r>
        <w:rPr>
          <w:rFonts w:ascii="Tahoma" w:hAnsi="Tahoma" w:cs="Traditional Arabic" w:hint="cs"/>
          <w:color w:val="000000"/>
          <w:sz w:val="28"/>
          <w:szCs w:val="28"/>
          <w:rtl/>
        </w:rPr>
        <w:t xml:space="preserve"> عن عمران بن حصين </w:t>
      </w:r>
      <w:r w:rsidRPr="0032365F">
        <w:rPr>
          <w:rFonts w:ascii="Tahoma" w:hAnsi="Tahoma" w:cs="Traditional Arabic" w:hint="eastAsia"/>
          <w:color w:val="000000"/>
          <w:sz w:val="28"/>
          <w:szCs w:val="28"/>
          <w:rtl/>
        </w:rPr>
        <w:t xml:space="preserve"> صحيح</w:t>
      </w:r>
      <w:r w:rsidRPr="0032365F">
        <w:rPr>
          <w:rFonts w:ascii="Tahoma" w:hAnsi="Tahoma" w:cs="Traditional Arabic"/>
          <w:color w:val="000000"/>
          <w:sz w:val="28"/>
          <w:szCs w:val="28"/>
          <w:rtl/>
        </w:rPr>
        <w:t xml:space="preserve"> </w:t>
      </w:r>
      <w:r w:rsidRPr="0032365F">
        <w:rPr>
          <w:rFonts w:ascii="Tahoma" w:hAnsi="Tahoma" w:cs="Traditional Arabic" w:hint="eastAsia"/>
          <w:color w:val="000000"/>
          <w:sz w:val="28"/>
          <w:szCs w:val="28"/>
          <w:rtl/>
        </w:rPr>
        <w:t>البخاري</w:t>
      </w:r>
      <w:r w:rsidRPr="0032365F">
        <w:rPr>
          <w:rFonts w:ascii="Tahoma" w:hAnsi="Tahoma" w:cs="Traditional Arabic"/>
          <w:color w:val="000000"/>
          <w:sz w:val="28"/>
          <w:szCs w:val="28"/>
          <w:rtl/>
        </w:rPr>
        <w:t xml:space="preserve"> (9/ 124)</w:t>
      </w:r>
      <w:r>
        <w:rPr>
          <w:rFonts w:ascii="Tahoma" w:hAnsi="Tahoma" w:cs="Traditional Arabic" w:hint="cs"/>
          <w:color w:val="000000"/>
          <w:sz w:val="28"/>
          <w:szCs w:val="28"/>
          <w:rtl/>
        </w:rPr>
        <w:t xml:space="preserve"> برقم (</w:t>
      </w:r>
      <w:r w:rsidRPr="0032365F">
        <w:rPr>
          <w:rFonts w:ascii="Tahoma" w:hAnsi="Tahoma" w:cs="Traditional Arabic"/>
          <w:color w:val="000000"/>
          <w:sz w:val="28"/>
          <w:szCs w:val="28"/>
          <w:rtl/>
        </w:rPr>
        <w:t>7418</w:t>
      </w:r>
      <w:r>
        <w:rPr>
          <w:rFonts w:ascii="Tahoma" w:hAnsi="Tahoma" w:cs="Traditional Arabic" w:hint="cs"/>
          <w:color w:val="000000"/>
          <w:sz w:val="28"/>
          <w:szCs w:val="28"/>
          <w:rtl/>
        </w:rPr>
        <w:t>)</w:t>
      </w:r>
      <w:r>
        <w:rPr>
          <w:rFonts w:ascii="Tahoma" w:hAnsi="Tahoma" w:cs="Traditional Arabic"/>
          <w:color w:val="000000"/>
          <w:sz w:val="28"/>
          <w:szCs w:val="28"/>
          <w:rtl/>
        </w:rPr>
        <w:t>.</w:t>
      </w:r>
    </w:p>
  </w:footnote>
  <w:footnote w:id="31">
    <w:p w:rsidR="007420FC" w:rsidRPr="00CD34A4" w:rsidRDefault="007420FC" w:rsidP="006938C0">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Pr>
          <w:rFonts w:ascii="AAAGoldenLotus Stg1_Ver1" w:hAnsi="AAAGoldenLotus Stg1_Ver1" w:cs="AAAGoldenLotus Stg1_Ver1" w:hint="cs"/>
          <w:color w:val="000000"/>
          <w:sz w:val="24"/>
          <w:szCs w:val="24"/>
          <w:rtl/>
        </w:rPr>
        <w:t xml:space="preserve"> </w:t>
      </w:r>
      <w:r w:rsidRPr="00CD34A4">
        <w:rPr>
          <w:rFonts w:ascii="AAAGoldenLotus Stg1_Ver1" w:hAnsi="AAAGoldenLotus Stg1_Ver1" w:cs="AAAGoldenLotus Stg1_Ver1"/>
          <w:color w:val="000000"/>
          <w:sz w:val="24"/>
          <w:szCs w:val="24"/>
          <w:rtl/>
        </w:rPr>
        <w:t>صحيح البخاري (4/ 167) برقم (3443).</w:t>
      </w:r>
    </w:p>
  </w:footnote>
  <w:footnote w:id="32">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[يونس: 71,72]</w:t>
      </w:r>
      <w:r>
        <w:rPr>
          <w:rFonts w:ascii="AAAGoldenLotus Stg1_Ver1" w:hAnsi="AAAGoldenLotus Stg1_Ver1" w:cs="AAAGoldenLotus Stg1_Ver1" w:hint="cs"/>
          <w:color w:val="000000"/>
          <w:sz w:val="24"/>
          <w:szCs w:val="24"/>
          <w:rtl/>
        </w:rPr>
        <w:t>.</w:t>
      </w:r>
    </w:p>
  </w:footnote>
  <w:footnote w:id="33">
    <w:p w:rsidR="007420FC" w:rsidRPr="00CD34A4" w:rsidRDefault="007420FC" w:rsidP="00CD34A4">
      <w:pPr>
        <w:autoSpaceDE w:val="0"/>
        <w:autoSpaceDN w:val="0"/>
        <w:adjustRightInd w:val="0"/>
        <w:spacing w:after="0" w:line="192" w:lineRule="auto"/>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Pr>
          <w:rFonts w:ascii="AAAGoldenLotus Stg1_Ver1" w:hAnsi="AAAGoldenLotus Stg1_Ver1" w:cs="AAAGoldenLotus Stg1_Ver1" w:hint="cs"/>
          <w:color w:val="000000"/>
          <w:sz w:val="24"/>
          <w:szCs w:val="24"/>
          <w:rtl/>
        </w:rPr>
        <w:t xml:space="preserve"> </w:t>
      </w:r>
      <w:r>
        <w:rPr>
          <w:rFonts w:ascii="AAAGoldenLotus Stg1_Ver1" w:hAnsi="AAAGoldenLotus Stg1_Ver1" w:cs="AAAGoldenLotus Stg1_Ver1"/>
          <w:color w:val="000000"/>
          <w:sz w:val="24"/>
          <w:szCs w:val="24"/>
          <w:rtl/>
        </w:rPr>
        <w:t>[البقرة: 130ـ132] .</w:t>
      </w:r>
    </w:p>
  </w:footnote>
  <w:footnote w:id="34">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rPr>
        <w:t>‏‏ ‏[‏يونس‏:‏ 84‏]‏‏.‏</w:t>
      </w:r>
    </w:p>
  </w:footnote>
  <w:footnote w:id="35">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Pr>
          <w:rFonts w:ascii="AAAGoldenLotus Stg1_Ver1" w:hAnsi="AAAGoldenLotus Stg1_Ver1" w:cs="AAAGoldenLotus Stg1_Ver1" w:hint="cs"/>
          <w:color w:val="000000"/>
          <w:sz w:val="24"/>
          <w:szCs w:val="24"/>
          <w:rtl/>
        </w:rPr>
        <w:t xml:space="preserve"> </w:t>
      </w:r>
      <w:r w:rsidRPr="00CD34A4">
        <w:rPr>
          <w:rFonts w:ascii="AAAGoldenLotus Stg1_Ver1" w:eastAsia="Times New Roman" w:hAnsi="AAAGoldenLotus Stg1_Ver1" w:cs="AAAGoldenLotus Stg1_Ver1"/>
          <w:color w:val="000000"/>
          <w:sz w:val="24"/>
          <w:szCs w:val="24"/>
          <w:rtl/>
        </w:rPr>
        <w:t>‏[‏المائدة‏:‏ 111‏]‏‏.</w:t>
      </w:r>
    </w:p>
  </w:footnote>
  <w:footnote w:id="36">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Pr>
          <w:rFonts w:ascii="AAAGoldenLotus Stg1_Ver1" w:hAnsi="AAAGoldenLotus Stg1_Ver1" w:cs="AAAGoldenLotus Stg1_Ver1" w:hint="cs"/>
          <w:color w:val="000000"/>
          <w:sz w:val="24"/>
          <w:szCs w:val="24"/>
          <w:rtl/>
        </w:rPr>
        <w:t xml:space="preserve"> </w:t>
      </w:r>
      <w:r w:rsidRPr="00CD34A4">
        <w:rPr>
          <w:rFonts w:ascii="AAAGoldenLotus Stg1_Ver1" w:eastAsia="Times New Roman" w:hAnsi="AAAGoldenLotus Stg1_Ver1" w:cs="AAAGoldenLotus Stg1_Ver1"/>
          <w:color w:val="000000"/>
          <w:sz w:val="24"/>
          <w:szCs w:val="24"/>
          <w:rtl/>
        </w:rPr>
        <w:t>[‏المائدة‏:‏ من الآية‏:‏ 44‏]‏‏.‏</w:t>
      </w:r>
    </w:p>
  </w:footnote>
  <w:footnote w:id="37">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rPr>
        <w:t>‏[‏النمل‏:‏ من الآية‏:‏ 44‏]‏‏.</w:t>
      </w:r>
    </w:p>
  </w:footnote>
  <w:footnote w:id="38">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rPr>
        <w:t>‏[‏المائدة‏:‏ 3‏]‏‏.‏</w:t>
      </w:r>
    </w:p>
  </w:footnote>
  <w:footnote w:id="39">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Pr>
          <w:rFonts w:ascii="AAAGoldenLotus Stg1_Ver1" w:hAnsi="AAAGoldenLotus Stg1_Ver1" w:cs="AAAGoldenLotus Stg1_Ver1" w:hint="cs"/>
          <w:color w:val="000000"/>
          <w:sz w:val="24"/>
          <w:szCs w:val="24"/>
          <w:rtl/>
        </w:rPr>
        <w:t xml:space="preserve"> </w:t>
      </w:r>
      <w:r w:rsidRPr="00CD34A4">
        <w:rPr>
          <w:rFonts w:ascii="AAAGoldenLotus Stg1_Ver1" w:eastAsia="Times New Roman" w:hAnsi="AAAGoldenLotus Stg1_Ver1" w:cs="AAAGoldenLotus Stg1_Ver1"/>
          <w:color w:val="000000"/>
          <w:sz w:val="24"/>
          <w:szCs w:val="24"/>
          <w:rtl/>
        </w:rPr>
        <w:t>‏[‏النحل‏:‏ من الآية‏:36‏]‏‏.‏</w:t>
      </w:r>
    </w:p>
  </w:footnote>
  <w:footnote w:id="40">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Pr>
          <w:rFonts w:ascii="AAAGoldenLotus Stg1_Ver1" w:hAnsi="AAAGoldenLotus Stg1_Ver1" w:cs="AAAGoldenLotus Stg1_Ver1" w:hint="cs"/>
          <w:color w:val="000000"/>
          <w:sz w:val="24"/>
          <w:szCs w:val="24"/>
          <w:rtl/>
        </w:rPr>
        <w:t xml:space="preserve"> </w:t>
      </w:r>
      <w:r w:rsidRPr="00CD34A4">
        <w:rPr>
          <w:rFonts w:ascii="AAAGoldenLotus Stg1_Ver1" w:hAnsi="AAAGoldenLotus Stg1_Ver1" w:cs="AAAGoldenLotus Stg1_Ver1"/>
          <w:color w:val="000000"/>
          <w:sz w:val="24"/>
          <w:szCs w:val="24"/>
          <w:rtl/>
        </w:rPr>
        <w:t>[الأنبياء: 25]</w:t>
      </w:r>
      <w:r>
        <w:rPr>
          <w:rFonts w:ascii="AAAGoldenLotus Stg1_Ver1" w:hAnsi="AAAGoldenLotus Stg1_Ver1" w:cs="AAAGoldenLotus Stg1_Ver1" w:hint="cs"/>
          <w:color w:val="000000"/>
          <w:sz w:val="24"/>
          <w:szCs w:val="24"/>
          <w:rtl/>
        </w:rPr>
        <w:t>.</w:t>
      </w:r>
    </w:p>
  </w:footnote>
  <w:footnote w:id="41">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rPr>
        <w:t xml:space="preserve"> [‏الأنعام‏:‏ 148‏]</w:t>
      </w:r>
      <w:r>
        <w:rPr>
          <w:rFonts w:ascii="AAAGoldenLotus Stg1_Ver1" w:eastAsia="Times New Roman" w:hAnsi="AAAGoldenLotus Stg1_Ver1" w:cs="AAAGoldenLotus Stg1_Ver1" w:hint="cs"/>
          <w:color w:val="000000"/>
          <w:sz w:val="24"/>
          <w:szCs w:val="24"/>
          <w:rtl/>
        </w:rPr>
        <w:t>.</w:t>
      </w:r>
      <w:r w:rsidRPr="00CD34A4">
        <w:rPr>
          <w:rFonts w:ascii="AAAGoldenLotus Stg1_Ver1" w:eastAsia="Times New Roman" w:hAnsi="AAAGoldenLotus Stg1_Ver1" w:cs="AAAGoldenLotus Stg1_Ver1"/>
          <w:color w:val="000000"/>
          <w:sz w:val="24"/>
          <w:szCs w:val="24"/>
          <w:rtl/>
        </w:rPr>
        <w:t>‏</w:t>
      </w:r>
    </w:p>
  </w:footnote>
  <w:footnote w:id="42">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rPr>
        <w:t>‏ [‏يونس‏:‏ 18‏]</w:t>
      </w:r>
      <w:r>
        <w:rPr>
          <w:rFonts w:ascii="AAAGoldenLotus Stg1_Ver1" w:eastAsia="Times New Roman" w:hAnsi="AAAGoldenLotus Stg1_Ver1" w:cs="AAAGoldenLotus Stg1_Ver1" w:hint="cs"/>
          <w:color w:val="000000"/>
          <w:sz w:val="24"/>
          <w:szCs w:val="24"/>
          <w:rtl/>
        </w:rPr>
        <w:t>.</w:t>
      </w:r>
      <w:r w:rsidRPr="00CD34A4">
        <w:rPr>
          <w:rFonts w:ascii="AAAGoldenLotus Stg1_Ver1" w:eastAsia="Times New Roman" w:hAnsi="AAAGoldenLotus Stg1_Ver1" w:cs="AAAGoldenLotus Stg1_Ver1"/>
          <w:color w:val="000000"/>
          <w:sz w:val="24"/>
          <w:szCs w:val="24"/>
          <w:rtl/>
        </w:rPr>
        <w:t>‏‏</w:t>
      </w:r>
    </w:p>
  </w:footnote>
  <w:footnote w:id="43">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rPr>
        <w:t xml:space="preserve"> [‏الإسراء‏:‏ 22‏]</w:t>
      </w:r>
      <w:r>
        <w:rPr>
          <w:rFonts w:ascii="AAAGoldenLotus Stg1_Ver1" w:eastAsia="Times New Roman" w:hAnsi="AAAGoldenLotus Stg1_Ver1" w:cs="AAAGoldenLotus Stg1_Ver1" w:hint="cs"/>
          <w:color w:val="000000"/>
          <w:sz w:val="24"/>
          <w:szCs w:val="24"/>
          <w:rtl/>
        </w:rPr>
        <w:t>.</w:t>
      </w:r>
      <w:r w:rsidRPr="00CD34A4">
        <w:rPr>
          <w:rFonts w:ascii="AAAGoldenLotus Stg1_Ver1" w:eastAsia="Times New Roman" w:hAnsi="AAAGoldenLotus Stg1_Ver1" w:cs="AAAGoldenLotus Stg1_Ver1"/>
          <w:color w:val="000000"/>
          <w:sz w:val="24"/>
          <w:szCs w:val="24"/>
          <w:rtl/>
        </w:rPr>
        <w:t>‏‏</w:t>
      </w:r>
    </w:p>
  </w:footnote>
  <w:footnote w:id="44">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xml:space="preserve">) </w:t>
      </w:r>
      <w:r w:rsidRPr="00CD34A4">
        <w:rPr>
          <w:rFonts w:ascii="AAAGoldenLotus Stg1_Ver1" w:eastAsia="Times New Roman" w:hAnsi="AAAGoldenLotus Stg1_Ver1" w:cs="AAAGoldenLotus Stg1_Ver1"/>
          <w:color w:val="000000"/>
          <w:sz w:val="24"/>
          <w:szCs w:val="24"/>
          <w:rtl/>
        </w:rPr>
        <w:t>‏[‏الزمر‏:‏ 2‏]</w:t>
      </w:r>
      <w:r>
        <w:rPr>
          <w:rFonts w:ascii="AAAGoldenLotus Stg1_Ver1" w:hAnsi="AAAGoldenLotus Stg1_Ver1" w:cs="AAAGoldenLotus Stg1_Ver1" w:hint="cs"/>
          <w:color w:val="000000"/>
          <w:sz w:val="24"/>
          <w:szCs w:val="24"/>
          <w:rtl/>
        </w:rPr>
        <w:t>.</w:t>
      </w:r>
    </w:p>
  </w:footnote>
  <w:footnote w:id="45">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rPr>
        <w:t>‏ [‏الزمر‏:‏ 11‏]</w:t>
      </w:r>
      <w:r>
        <w:rPr>
          <w:rFonts w:ascii="AAAGoldenLotus Stg1_Ver1" w:hAnsi="AAAGoldenLotus Stg1_Ver1" w:cs="AAAGoldenLotus Stg1_Ver1" w:hint="cs"/>
          <w:color w:val="000000"/>
          <w:sz w:val="24"/>
          <w:szCs w:val="24"/>
          <w:rtl/>
        </w:rPr>
        <w:t>.</w:t>
      </w:r>
    </w:p>
  </w:footnote>
  <w:footnote w:id="46">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xml:space="preserve">) </w:t>
      </w:r>
      <w:r w:rsidRPr="00CD34A4">
        <w:rPr>
          <w:rFonts w:ascii="AAAGoldenLotus Stg1_Ver1" w:eastAsia="Times New Roman" w:hAnsi="AAAGoldenLotus Stg1_Ver1" w:cs="AAAGoldenLotus Stg1_Ver1"/>
          <w:color w:val="000000"/>
          <w:sz w:val="24"/>
          <w:szCs w:val="24"/>
          <w:rtl/>
        </w:rPr>
        <w:t>‏[‏الزمر‏:‏ 64-66‏]</w:t>
      </w:r>
      <w:r>
        <w:rPr>
          <w:rFonts w:ascii="AAAGoldenLotus Stg1_Ver1" w:eastAsia="Times New Roman" w:hAnsi="AAAGoldenLotus Stg1_Ver1" w:cs="AAAGoldenLotus Stg1_Ver1" w:hint="cs"/>
          <w:color w:val="000000"/>
          <w:sz w:val="24"/>
          <w:szCs w:val="24"/>
          <w:rtl/>
        </w:rPr>
        <w:t>.</w:t>
      </w:r>
    </w:p>
  </w:footnote>
  <w:footnote w:id="47">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rPr>
        <w:t>‏[‏هود‏:‏ 61‏]‏‏</w:t>
      </w:r>
      <w:r>
        <w:rPr>
          <w:rFonts w:ascii="AAAGoldenLotus Stg1_Ver1" w:hAnsi="AAAGoldenLotus Stg1_Ver1" w:cs="AAAGoldenLotus Stg1_Ver1" w:hint="cs"/>
          <w:color w:val="000000"/>
          <w:sz w:val="24"/>
          <w:szCs w:val="24"/>
          <w:rtl/>
        </w:rPr>
        <w:t>.</w:t>
      </w:r>
    </w:p>
  </w:footnote>
  <w:footnote w:id="48">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xml:space="preserve">) </w:t>
      </w:r>
      <w:r w:rsidRPr="00CD34A4">
        <w:rPr>
          <w:rFonts w:ascii="AAAGoldenLotus Stg1_Ver1" w:eastAsia="Times New Roman" w:hAnsi="AAAGoldenLotus Stg1_Ver1" w:cs="AAAGoldenLotus Stg1_Ver1"/>
          <w:color w:val="000000"/>
          <w:sz w:val="24"/>
          <w:szCs w:val="24"/>
          <w:rtl/>
        </w:rPr>
        <w:t>‏[‏المائدة:24]</w:t>
      </w:r>
      <w:r>
        <w:rPr>
          <w:rFonts w:ascii="AAAGoldenLotus Stg1_Ver1" w:hAnsi="AAAGoldenLotus Stg1_Ver1" w:cs="AAAGoldenLotus Stg1_Ver1" w:hint="cs"/>
          <w:color w:val="000000"/>
          <w:sz w:val="24"/>
          <w:szCs w:val="24"/>
          <w:rtl/>
        </w:rPr>
        <w:t>.</w:t>
      </w:r>
    </w:p>
  </w:footnote>
  <w:footnote w:id="49">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rPr>
        <w:t>‏ [‏النساء‏:‏ 80‏]‏‏</w:t>
      </w:r>
      <w:r>
        <w:rPr>
          <w:rFonts w:ascii="AAAGoldenLotus Stg1_Ver1" w:hAnsi="AAAGoldenLotus Stg1_Ver1" w:cs="AAAGoldenLotus Stg1_Ver1" w:hint="cs"/>
          <w:color w:val="000000"/>
          <w:sz w:val="24"/>
          <w:szCs w:val="24"/>
          <w:rtl/>
        </w:rPr>
        <w:t>.</w:t>
      </w:r>
    </w:p>
  </w:footnote>
  <w:footnote w:id="50">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xml:space="preserve">) </w:t>
      </w:r>
      <w:r w:rsidRPr="00CD34A4">
        <w:rPr>
          <w:rFonts w:ascii="AAAGoldenLotus Stg1_Ver1" w:eastAsia="Times New Roman" w:hAnsi="AAAGoldenLotus Stg1_Ver1" w:cs="AAAGoldenLotus Stg1_Ver1"/>
          <w:color w:val="000000"/>
          <w:sz w:val="24"/>
          <w:szCs w:val="24"/>
          <w:rtl/>
        </w:rPr>
        <w:t>[‏التوبة‏:‏ 62‏]</w:t>
      </w:r>
      <w:r>
        <w:rPr>
          <w:rFonts w:ascii="AAAGoldenLotus Stg1_Ver1" w:eastAsia="Times New Roman" w:hAnsi="AAAGoldenLotus Stg1_Ver1" w:cs="AAAGoldenLotus Stg1_Ver1" w:hint="cs"/>
          <w:color w:val="000000"/>
          <w:sz w:val="24"/>
          <w:szCs w:val="24"/>
          <w:rtl/>
        </w:rPr>
        <w:t>.</w:t>
      </w:r>
    </w:p>
  </w:footnote>
  <w:footnote w:id="51">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rPr>
        <w:t>‏[‏التوبة24‏]‏‏</w:t>
      </w:r>
      <w:r>
        <w:rPr>
          <w:rFonts w:ascii="AAAGoldenLotus Stg1_Ver1" w:hAnsi="AAAGoldenLotus Stg1_Ver1" w:cs="AAAGoldenLotus Stg1_Ver1" w:hint="cs"/>
          <w:color w:val="000000"/>
          <w:sz w:val="24"/>
          <w:szCs w:val="24"/>
          <w:rtl/>
        </w:rPr>
        <w:t>.</w:t>
      </w:r>
    </w:p>
  </w:footnote>
  <w:footnote w:id="52">
    <w:p w:rsidR="007420FC" w:rsidRPr="00CD34A4" w:rsidRDefault="007420FC" w:rsidP="00CD34A4">
      <w:pPr>
        <w:pStyle w:val="a8"/>
        <w:widowControl w:val="0"/>
        <w:spacing w:line="192" w:lineRule="auto"/>
        <w:ind w:left="454" w:hanging="454"/>
        <w:jc w:val="both"/>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 xml:space="preserve">) </w:t>
      </w:r>
      <w:r w:rsidRPr="00CD34A4">
        <w:rPr>
          <w:rFonts w:ascii="AAAGoldenLotus Stg1_Ver1" w:eastAsia="Times New Roman" w:hAnsi="AAAGoldenLotus Stg1_Ver1" w:cs="AAAGoldenLotus Stg1_Ver1"/>
          <w:color w:val="000000"/>
          <w:sz w:val="24"/>
          <w:szCs w:val="24"/>
          <w:rtl/>
        </w:rPr>
        <w:t>[‏النساء‏:‏ 65‏]</w:t>
      </w:r>
      <w:r>
        <w:rPr>
          <w:rFonts w:ascii="AAAGoldenLotus Stg1_Ver1" w:eastAsia="Times New Roman" w:hAnsi="AAAGoldenLotus Stg1_Ver1" w:cs="AAAGoldenLotus Stg1_Ver1" w:hint="cs"/>
          <w:color w:val="000000"/>
          <w:sz w:val="24"/>
          <w:szCs w:val="24"/>
          <w:rtl/>
        </w:rPr>
        <w:t>.</w:t>
      </w:r>
      <w:r w:rsidRPr="00CD34A4">
        <w:rPr>
          <w:rFonts w:ascii="AAAGoldenLotus Stg1_Ver1" w:eastAsia="Times New Roman" w:hAnsi="AAAGoldenLotus Stg1_Ver1" w:cs="AAAGoldenLotus Stg1_Ver1"/>
          <w:color w:val="000000"/>
          <w:sz w:val="24"/>
          <w:szCs w:val="24"/>
          <w:rtl/>
        </w:rPr>
        <w:t>‏‏</w:t>
      </w:r>
    </w:p>
  </w:footnote>
  <w:footnote w:id="53">
    <w:p w:rsidR="007420FC" w:rsidRPr="00CD34A4" w:rsidRDefault="007420FC" w:rsidP="0032365F">
      <w:pPr>
        <w:pStyle w:val="a8"/>
        <w:widowControl w:val="0"/>
        <w:spacing w:line="192" w:lineRule="auto"/>
        <w:ind w:left="454" w:hanging="454"/>
        <w:rPr>
          <w:rFonts w:ascii="AAAGoldenLotus Stg1_Ver1" w:hAnsi="AAAGoldenLotus Stg1_Ver1" w:cs="AAAGoldenLotus Stg1_Ver1"/>
          <w:color w:val="000000"/>
          <w:sz w:val="24"/>
          <w:szCs w:val="24"/>
        </w:rPr>
      </w:pPr>
      <w:r w:rsidRPr="00CD34A4">
        <w:rPr>
          <w:rFonts w:ascii="AAAGoldenLotus Stg1_Ver1" w:hAnsi="AAAGoldenLotus Stg1_Ver1" w:cs="AAAGoldenLotus Stg1_Ver1"/>
          <w:color w:val="000000"/>
          <w:sz w:val="24"/>
          <w:szCs w:val="24"/>
          <w:rtl/>
        </w:rPr>
        <w:t>(</w:t>
      </w:r>
      <w:r w:rsidRPr="00CD34A4">
        <w:rPr>
          <w:rStyle w:val="a7"/>
          <w:rFonts w:ascii="AAAGoldenLotus Stg1_Ver1" w:hAnsi="AAAGoldenLotus Stg1_Ver1" w:cs="AAAGoldenLotus Stg1_Ver1"/>
          <w:color w:val="000000"/>
          <w:sz w:val="24"/>
          <w:szCs w:val="24"/>
          <w:vertAlign w:val="baseline"/>
        </w:rPr>
        <w:footnoteRef/>
      </w:r>
      <w:r w:rsidRPr="00CD34A4">
        <w:rPr>
          <w:rFonts w:ascii="AAAGoldenLotus Stg1_Ver1" w:hAnsi="AAAGoldenLotus Stg1_Ver1" w:cs="AAAGoldenLotus Stg1_Ver1"/>
          <w:color w:val="000000"/>
          <w:sz w:val="24"/>
          <w:szCs w:val="24"/>
          <w:rtl/>
        </w:rPr>
        <w:t>)</w:t>
      </w:r>
      <w:r w:rsidRPr="00CD34A4">
        <w:rPr>
          <w:rFonts w:ascii="AAAGoldenLotus Stg1_Ver1" w:eastAsia="Times New Roman" w:hAnsi="AAAGoldenLotus Stg1_Ver1" w:cs="AAAGoldenLotus Stg1_Ver1"/>
          <w:color w:val="000000"/>
          <w:sz w:val="24"/>
          <w:szCs w:val="24"/>
          <w:rtl/>
        </w:rPr>
        <w:t>[‏آل عمران‏:‏ 31‏]‏‏.</w:t>
      </w:r>
    </w:p>
  </w:footnote>
  <w:footnote w:id="54">
    <w:p w:rsidR="007420FC" w:rsidRPr="0032365F" w:rsidRDefault="007420FC" w:rsidP="0032365F">
      <w:pPr>
        <w:pStyle w:val="a8"/>
        <w:widowControl w:val="0"/>
        <w:ind w:left="454" w:hanging="454"/>
        <w:jc w:val="both"/>
        <w:rPr>
          <w:rFonts w:ascii="AAAGoldenLotus Stg1_Ver1" w:eastAsia="Times New Roman" w:hAnsi="AAAGoldenLotus Stg1_Ver1" w:cs="AAAGoldenLotus Stg1_Ver1"/>
          <w:color w:val="000000"/>
          <w:sz w:val="24"/>
          <w:szCs w:val="24"/>
        </w:rPr>
      </w:pPr>
      <w:r w:rsidRPr="0032365F">
        <w:rPr>
          <w:rFonts w:ascii="AAAGoldenLotus Stg1_Ver1" w:eastAsia="Times New Roman" w:hAnsi="AAAGoldenLotus Stg1_Ver1" w:cs="AAAGoldenLotus Stg1_Ver1"/>
          <w:color w:val="000000"/>
          <w:sz w:val="24"/>
          <w:szCs w:val="24"/>
          <w:rtl/>
        </w:rPr>
        <w:t>(</w:t>
      </w:r>
      <w:r w:rsidRPr="0032365F">
        <w:rPr>
          <w:rFonts w:ascii="AAAGoldenLotus Stg1_Ver1" w:eastAsia="Times New Roman" w:hAnsi="AAAGoldenLotus Stg1_Ver1" w:cs="AAAGoldenLotus Stg1_Ver1"/>
          <w:sz w:val="24"/>
          <w:szCs w:val="24"/>
        </w:rPr>
        <w:footnoteRef/>
      </w:r>
      <w:r w:rsidRPr="0032365F">
        <w:rPr>
          <w:rFonts w:ascii="AAAGoldenLotus Stg1_Ver1" w:eastAsia="Times New Roman" w:hAnsi="AAAGoldenLotus Stg1_Ver1" w:cs="AAAGoldenLotus Stg1_Ver1"/>
          <w:color w:val="000000"/>
          <w:sz w:val="24"/>
          <w:szCs w:val="24"/>
          <w:rtl/>
        </w:rPr>
        <w:t>)</w:t>
      </w:r>
      <w:r w:rsidRPr="00B73877">
        <w:rPr>
          <w:rFonts w:ascii="AAAGoldenLotus Stg1_Ver1" w:eastAsia="Times New Roman" w:hAnsi="AAAGoldenLotus Stg1_Ver1" w:cs="AAAGoldenLotus Stg1_Ver1"/>
          <w:b/>
          <w:bCs/>
          <w:color w:val="000000"/>
          <w:sz w:val="24"/>
          <w:szCs w:val="24"/>
          <w:rtl/>
        </w:rPr>
        <w:t>مجموع فتاوى شيخ الإسلام أحمد بن تيمية - المجلد الثالث (العقيدة).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FC" w:rsidRDefault="007420FC" w:rsidP="00DA61EE">
    <w:pPr>
      <w:pStyle w:val="a3"/>
      <w:pBdr>
        <w:bottom w:val="thinThickMediumGap" w:sz="36" w:space="1" w:color="auto"/>
      </w:pBdr>
      <w:jc w:val="center"/>
    </w:pPr>
    <w:r>
      <w:rPr>
        <w:rFonts w:asciiTheme="majorHAnsi" w:eastAsiaTheme="majorEastAsia" w:hAnsiTheme="majorHAnsi" w:cstheme="majorBidi" w:hint="cs"/>
        <w:sz w:val="32"/>
        <w:szCs w:val="32"/>
        <w:rtl/>
      </w:rPr>
      <w:t xml:space="preserve">( </w:t>
    </w:r>
    <w:r w:rsidRPr="00BA6E50">
      <w:rPr>
        <w:rFonts w:asciiTheme="majorHAnsi" w:eastAsiaTheme="majorEastAsia" w:hAnsiTheme="majorHAnsi" w:cstheme="majorBidi" w:hint="cs"/>
        <w:sz w:val="32"/>
        <w:szCs w:val="32"/>
        <w:rtl/>
      </w:rPr>
      <w:t>تقريب وتلخيص التدمرية</w:t>
    </w:r>
    <w:r>
      <w:rPr>
        <w:rFonts w:asciiTheme="majorHAnsi" w:eastAsiaTheme="majorEastAsia" w:hAnsiTheme="majorHAnsi" w:cstheme="majorBidi" w:hint="cs"/>
        <w:sz w:val="32"/>
        <w:szCs w:val="32"/>
        <w:rtl/>
      </w:rPr>
      <w:t xml:space="preserve"> </w:t>
    </w:r>
    <w:r>
      <w:rPr>
        <w:rFonts w:hint="cs"/>
        <w:rtl/>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0FC" w:rsidRDefault="007420FC" w:rsidP="0087160D">
    <w:pPr>
      <w:pStyle w:val="a3"/>
      <w:pBdr>
        <w:bottom w:val="thinThickMediumGap" w:sz="36" w:space="1" w:color="auto"/>
      </w:pBdr>
      <w:jc w:val="center"/>
    </w:pPr>
    <w:r>
      <w:rPr>
        <w:rFonts w:hint="cs"/>
        <w:rtl/>
      </w:rPr>
      <w:t xml:space="preserve">( </w:t>
    </w:r>
    <w:r w:rsidRPr="00BA6E50">
      <w:rPr>
        <w:rFonts w:asciiTheme="majorHAnsi" w:eastAsiaTheme="majorEastAsia" w:hAnsiTheme="majorHAnsi" w:cstheme="majorBidi" w:hint="cs"/>
        <w:sz w:val="32"/>
        <w:szCs w:val="32"/>
        <w:rtl/>
      </w:rPr>
      <w:t>تقريب وتلخيص التدمرية</w:t>
    </w:r>
    <w:r>
      <w:rPr>
        <w:rFonts w:asciiTheme="majorHAnsi" w:eastAsiaTheme="majorEastAsia" w:hAnsiTheme="majorHAnsi" w:cstheme="majorBidi" w:hint="cs"/>
        <w:sz w:val="32"/>
        <w:szCs w:val="32"/>
        <w:rtl/>
      </w:rPr>
      <w:t xml:space="preserve"> )</w:t>
    </w:r>
  </w:p>
  <w:p w:rsidR="007420FC" w:rsidRDefault="007420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ADB"/>
    <w:multiLevelType w:val="hybridMultilevel"/>
    <w:tmpl w:val="C73CD556"/>
    <w:lvl w:ilvl="0" w:tplc="3F24CA6A">
      <w:start w:val="1"/>
      <w:numFmt w:val="arabicAlpha"/>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nsid w:val="0F055E8F"/>
    <w:multiLevelType w:val="hybridMultilevel"/>
    <w:tmpl w:val="CACA5BF2"/>
    <w:lvl w:ilvl="0" w:tplc="5B0AFECE">
      <w:start w:val="1"/>
      <w:numFmt w:val="arabicAlpha"/>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
    <w:nsid w:val="30F6167D"/>
    <w:multiLevelType w:val="hybridMultilevel"/>
    <w:tmpl w:val="9F805B82"/>
    <w:lvl w:ilvl="0" w:tplc="248213D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631D157E"/>
    <w:multiLevelType w:val="hybridMultilevel"/>
    <w:tmpl w:val="742C2642"/>
    <w:lvl w:ilvl="0" w:tplc="2BB074E2">
      <w:start w:val="5"/>
      <w:numFmt w:val="arabicAlpha"/>
      <w:lvlText w:val="%1-"/>
      <w:lvlJc w:val="left"/>
      <w:pPr>
        <w:ind w:left="904" w:hanging="360"/>
      </w:pPr>
      <w:rPr>
        <w:rFonts w:hint="default"/>
        <w:b w:val="0"/>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evenAndOddHeaders/>
  <w:characterSpacingControl w:val="doNotCompress"/>
  <w:hdrShapeDefaults>
    <o:shapedefaults v:ext="edit" spidmax="54274"/>
    <o:shapelayout v:ext="edit">
      <o:idmap v:ext="edit" data="49"/>
    </o:shapelayout>
  </w:hdrShapeDefaults>
  <w:footnotePr>
    <w:numRestart w:val="eachPage"/>
    <w:footnote w:id="0"/>
    <w:footnote w:id="1"/>
  </w:footnotePr>
  <w:endnotePr>
    <w:endnote w:id="0"/>
    <w:endnote w:id="1"/>
  </w:endnotePr>
  <w:compat>
    <w:useFELayout/>
  </w:compat>
  <w:rsids>
    <w:rsidRoot w:val="00BD259A"/>
    <w:rsid w:val="0000134F"/>
    <w:rsid w:val="00023DDB"/>
    <w:rsid w:val="00034DF7"/>
    <w:rsid w:val="0004538C"/>
    <w:rsid w:val="00077111"/>
    <w:rsid w:val="000805F4"/>
    <w:rsid w:val="000A5FE2"/>
    <w:rsid w:val="0011418E"/>
    <w:rsid w:val="0013544C"/>
    <w:rsid w:val="00146802"/>
    <w:rsid w:val="00197920"/>
    <w:rsid w:val="001F6CF4"/>
    <w:rsid w:val="0021323E"/>
    <w:rsid w:val="00217B7F"/>
    <w:rsid w:val="002277A4"/>
    <w:rsid w:val="00237FB6"/>
    <w:rsid w:val="00243996"/>
    <w:rsid w:val="00262E0D"/>
    <w:rsid w:val="002916A3"/>
    <w:rsid w:val="002A00FF"/>
    <w:rsid w:val="002B2E6E"/>
    <w:rsid w:val="002C34AA"/>
    <w:rsid w:val="00311BAE"/>
    <w:rsid w:val="0032365F"/>
    <w:rsid w:val="0033648F"/>
    <w:rsid w:val="0034153E"/>
    <w:rsid w:val="0035277F"/>
    <w:rsid w:val="00365A4C"/>
    <w:rsid w:val="003804C1"/>
    <w:rsid w:val="00386DB7"/>
    <w:rsid w:val="003C2723"/>
    <w:rsid w:val="003E775B"/>
    <w:rsid w:val="004E456A"/>
    <w:rsid w:val="00507E53"/>
    <w:rsid w:val="00510278"/>
    <w:rsid w:val="00512CCB"/>
    <w:rsid w:val="00536F3B"/>
    <w:rsid w:val="005518C2"/>
    <w:rsid w:val="005800A1"/>
    <w:rsid w:val="00582E36"/>
    <w:rsid w:val="00597518"/>
    <w:rsid w:val="005C4F3F"/>
    <w:rsid w:val="005F37B0"/>
    <w:rsid w:val="005F6F73"/>
    <w:rsid w:val="00691F85"/>
    <w:rsid w:val="006938C0"/>
    <w:rsid w:val="006B3038"/>
    <w:rsid w:val="006C4881"/>
    <w:rsid w:val="006E46F0"/>
    <w:rsid w:val="00701D22"/>
    <w:rsid w:val="00710E39"/>
    <w:rsid w:val="00726A64"/>
    <w:rsid w:val="00741AF8"/>
    <w:rsid w:val="007420FC"/>
    <w:rsid w:val="00753844"/>
    <w:rsid w:val="00755963"/>
    <w:rsid w:val="007575F5"/>
    <w:rsid w:val="007A36BC"/>
    <w:rsid w:val="007D35ED"/>
    <w:rsid w:val="007F3491"/>
    <w:rsid w:val="0081047C"/>
    <w:rsid w:val="0087017D"/>
    <w:rsid w:val="0087160D"/>
    <w:rsid w:val="008C7BD0"/>
    <w:rsid w:val="0093589C"/>
    <w:rsid w:val="00944735"/>
    <w:rsid w:val="00973E08"/>
    <w:rsid w:val="009779AF"/>
    <w:rsid w:val="0098224B"/>
    <w:rsid w:val="009830FD"/>
    <w:rsid w:val="0099069E"/>
    <w:rsid w:val="009A4572"/>
    <w:rsid w:val="009F4586"/>
    <w:rsid w:val="00A03AE7"/>
    <w:rsid w:val="00A044BD"/>
    <w:rsid w:val="00A048D9"/>
    <w:rsid w:val="00A1537E"/>
    <w:rsid w:val="00A47D99"/>
    <w:rsid w:val="00AA741C"/>
    <w:rsid w:val="00B40C8D"/>
    <w:rsid w:val="00B73877"/>
    <w:rsid w:val="00B8484B"/>
    <w:rsid w:val="00BA6E50"/>
    <w:rsid w:val="00BD259A"/>
    <w:rsid w:val="00BD7977"/>
    <w:rsid w:val="00C13AF3"/>
    <w:rsid w:val="00C64CCA"/>
    <w:rsid w:val="00C9703D"/>
    <w:rsid w:val="00CD1262"/>
    <w:rsid w:val="00CD34A4"/>
    <w:rsid w:val="00CE332E"/>
    <w:rsid w:val="00CF3492"/>
    <w:rsid w:val="00D353CA"/>
    <w:rsid w:val="00D4541D"/>
    <w:rsid w:val="00D84E33"/>
    <w:rsid w:val="00DA61EE"/>
    <w:rsid w:val="00DC2EEC"/>
    <w:rsid w:val="00E03C9A"/>
    <w:rsid w:val="00E03EC9"/>
    <w:rsid w:val="00E1672B"/>
    <w:rsid w:val="00E30AC1"/>
    <w:rsid w:val="00E40566"/>
    <w:rsid w:val="00F41A8E"/>
    <w:rsid w:val="00F55F8A"/>
    <w:rsid w:val="00F73CA2"/>
    <w:rsid w:val="00FC66D7"/>
    <w:rsid w:val="00FE01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8C2"/>
    <w:pPr>
      <w:bidi/>
    </w:pPr>
  </w:style>
  <w:style w:type="paragraph" w:styleId="1">
    <w:name w:val="heading 1"/>
    <w:basedOn w:val="a"/>
    <w:next w:val="a"/>
    <w:link w:val="1Char"/>
    <w:uiPriority w:val="9"/>
    <w:qFormat/>
    <w:rsid w:val="001F6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F6C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1F6C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84B"/>
    <w:pPr>
      <w:tabs>
        <w:tab w:val="center" w:pos="4153"/>
        <w:tab w:val="right" w:pos="8306"/>
      </w:tabs>
      <w:spacing w:after="0" w:line="240" w:lineRule="auto"/>
    </w:pPr>
  </w:style>
  <w:style w:type="character" w:customStyle="1" w:styleId="Char">
    <w:name w:val="رأس صفحة Char"/>
    <w:basedOn w:val="a0"/>
    <w:link w:val="a3"/>
    <w:uiPriority w:val="99"/>
    <w:rsid w:val="00B8484B"/>
  </w:style>
  <w:style w:type="paragraph" w:styleId="a4">
    <w:name w:val="footer"/>
    <w:basedOn w:val="a"/>
    <w:link w:val="Char0"/>
    <w:uiPriority w:val="99"/>
    <w:unhideWhenUsed/>
    <w:rsid w:val="00B8484B"/>
    <w:pPr>
      <w:tabs>
        <w:tab w:val="center" w:pos="4153"/>
        <w:tab w:val="right" w:pos="8306"/>
      </w:tabs>
      <w:spacing w:after="0" w:line="240" w:lineRule="auto"/>
    </w:pPr>
  </w:style>
  <w:style w:type="character" w:customStyle="1" w:styleId="Char0">
    <w:name w:val="تذييل صفحة Char"/>
    <w:basedOn w:val="a0"/>
    <w:link w:val="a4"/>
    <w:uiPriority w:val="99"/>
    <w:rsid w:val="00B8484B"/>
  </w:style>
  <w:style w:type="paragraph" w:styleId="a5">
    <w:name w:val="Balloon Text"/>
    <w:basedOn w:val="a"/>
    <w:link w:val="Char1"/>
    <w:uiPriority w:val="99"/>
    <w:semiHidden/>
    <w:unhideWhenUsed/>
    <w:rsid w:val="00C64CCA"/>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64CCA"/>
    <w:rPr>
      <w:rFonts w:ascii="Tahoma" w:hAnsi="Tahoma" w:cs="Tahoma"/>
      <w:sz w:val="16"/>
      <w:szCs w:val="16"/>
    </w:rPr>
  </w:style>
  <w:style w:type="paragraph" w:styleId="a6">
    <w:name w:val="List Paragraph"/>
    <w:basedOn w:val="a"/>
    <w:uiPriority w:val="34"/>
    <w:qFormat/>
    <w:rsid w:val="0004538C"/>
    <w:pPr>
      <w:ind w:left="720"/>
      <w:contextualSpacing/>
    </w:pPr>
  </w:style>
  <w:style w:type="character" w:styleId="a7">
    <w:name w:val="footnote reference"/>
    <w:basedOn w:val="a0"/>
    <w:uiPriority w:val="99"/>
    <w:unhideWhenUsed/>
    <w:rsid w:val="00AA741C"/>
    <w:rPr>
      <w:vertAlign w:val="superscript"/>
    </w:rPr>
  </w:style>
  <w:style w:type="paragraph" w:styleId="a8">
    <w:name w:val="footnote text"/>
    <w:basedOn w:val="a"/>
    <w:link w:val="Char2"/>
    <w:uiPriority w:val="99"/>
    <w:semiHidden/>
    <w:unhideWhenUsed/>
    <w:rsid w:val="00AA741C"/>
    <w:pPr>
      <w:spacing w:after="0" w:line="240" w:lineRule="auto"/>
    </w:pPr>
    <w:rPr>
      <w:sz w:val="20"/>
      <w:szCs w:val="20"/>
    </w:rPr>
  </w:style>
  <w:style w:type="character" w:customStyle="1" w:styleId="Char2">
    <w:name w:val="نص حاشية سفلية Char"/>
    <w:basedOn w:val="a0"/>
    <w:link w:val="a8"/>
    <w:uiPriority w:val="99"/>
    <w:semiHidden/>
    <w:rsid w:val="00AA741C"/>
    <w:rPr>
      <w:sz w:val="20"/>
      <w:szCs w:val="20"/>
    </w:rPr>
  </w:style>
  <w:style w:type="paragraph" w:customStyle="1" w:styleId="10">
    <w:name w:val="نمط1"/>
    <w:basedOn w:val="a"/>
    <w:link w:val="1Char0"/>
    <w:qFormat/>
    <w:rsid w:val="00510278"/>
    <w:pPr>
      <w:widowControl w:val="0"/>
      <w:adjustRightInd w:val="0"/>
      <w:spacing w:after="0" w:line="192" w:lineRule="auto"/>
      <w:ind w:firstLine="284"/>
      <w:jc w:val="center"/>
    </w:pPr>
    <w:rPr>
      <w:rFonts w:ascii="AAAGoldenLotus Stg1_Ver1" w:eastAsia="Times New Roman" w:hAnsi="AAAGoldenLotus Stg1_Ver1" w:cs="AAAGoldenLotus Stg1_Ver1"/>
      <w:bCs/>
      <w:color w:val="000000"/>
      <w:sz w:val="30"/>
      <w:szCs w:val="32"/>
      <w:lang w:val="en-GB"/>
    </w:rPr>
  </w:style>
  <w:style w:type="paragraph" w:customStyle="1" w:styleId="20">
    <w:name w:val="نمط2"/>
    <w:basedOn w:val="a"/>
    <w:link w:val="2Char0"/>
    <w:qFormat/>
    <w:rsid w:val="00510278"/>
    <w:pPr>
      <w:widowControl w:val="0"/>
      <w:adjustRightInd w:val="0"/>
      <w:spacing w:after="0" w:line="192" w:lineRule="auto"/>
      <w:ind w:firstLine="284"/>
    </w:pPr>
    <w:rPr>
      <w:rFonts w:ascii="AAAGoldenLotus Stg1_Ver1" w:eastAsia="Times New Roman" w:hAnsi="AAAGoldenLotus Stg1_Ver1" w:cs="AAAGoldenLotus Stg1_Ver1"/>
      <w:b/>
      <w:bCs/>
      <w:color w:val="000000"/>
      <w:sz w:val="30"/>
      <w:szCs w:val="30"/>
      <w:lang w:val="en-GB"/>
    </w:rPr>
  </w:style>
  <w:style w:type="character" w:customStyle="1" w:styleId="1Char0">
    <w:name w:val="نمط1 Char"/>
    <w:basedOn w:val="a0"/>
    <w:link w:val="10"/>
    <w:rsid w:val="00510278"/>
    <w:rPr>
      <w:rFonts w:ascii="AAAGoldenLotus Stg1_Ver1" w:eastAsia="Times New Roman" w:hAnsi="AAAGoldenLotus Stg1_Ver1" w:cs="AAAGoldenLotus Stg1_Ver1"/>
      <w:bCs/>
      <w:color w:val="000000"/>
      <w:sz w:val="30"/>
      <w:szCs w:val="32"/>
      <w:lang w:val="en-GB"/>
    </w:rPr>
  </w:style>
  <w:style w:type="paragraph" w:customStyle="1" w:styleId="30">
    <w:name w:val="نمط3"/>
    <w:basedOn w:val="a"/>
    <w:link w:val="3Char0"/>
    <w:qFormat/>
    <w:rsid w:val="00510278"/>
    <w:pPr>
      <w:widowControl w:val="0"/>
      <w:adjustRightInd w:val="0"/>
      <w:spacing w:after="0" w:line="192" w:lineRule="auto"/>
      <w:ind w:firstLine="284"/>
    </w:pPr>
    <w:rPr>
      <w:rFonts w:ascii="AAAGoldenLotus Stg1_Ver1" w:eastAsia="Times New Roman" w:hAnsi="AAAGoldenLotus Stg1_Ver1" w:cs="AAAGoldenLotus Stg1_Ver1"/>
      <w:b/>
      <w:bCs/>
      <w:color w:val="000000"/>
      <w:sz w:val="30"/>
      <w:szCs w:val="30"/>
      <w:lang w:val="en-GB"/>
    </w:rPr>
  </w:style>
  <w:style w:type="character" w:customStyle="1" w:styleId="2Char0">
    <w:name w:val="نمط2 Char"/>
    <w:basedOn w:val="a0"/>
    <w:link w:val="20"/>
    <w:rsid w:val="00510278"/>
    <w:rPr>
      <w:rFonts w:ascii="AAAGoldenLotus Stg1_Ver1" w:eastAsia="Times New Roman" w:hAnsi="AAAGoldenLotus Stg1_Ver1" w:cs="AAAGoldenLotus Stg1_Ver1"/>
      <w:b/>
      <w:bCs/>
      <w:color w:val="000000"/>
      <w:sz w:val="30"/>
      <w:szCs w:val="30"/>
      <w:lang w:val="en-GB"/>
    </w:rPr>
  </w:style>
  <w:style w:type="character" w:customStyle="1" w:styleId="1Char">
    <w:name w:val="عنوان 1 Char"/>
    <w:basedOn w:val="a0"/>
    <w:link w:val="1"/>
    <w:uiPriority w:val="9"/>
    <w:rsid w:val="001F6CF4"/>
    <w:rPr>
      <w:rFonts w:asciiTheme="majorHAnsi" w:eastAsiaTheme="majorEastAsia" w:hAnsiTheme="majorHAnsi" w:cstheme="majorBidi"/>
      <w:b/>
      <w:bCs/>
      <w:color w:val="365F91" w:themeColor="accent1" w:themeShade="BF"/>
      <w:sz w:val="28"/>
      <w:szCs w:val="28"/>
    </w:rPr>
  </w:style>
  <w:style w:type="character" w:customStyle="1" w:styleId="3Char0">
    <w:name w:val="نمط3 Char"/>
    <w:basedOn w:val="a0"/>
    <w:link w:val="30"/>
    <w:rsid w:val="00510278"/>
    <w:rPr>
      <w:rFonts w:ascii="AAAGoldenLotus Stg1_Ver1" w:eastAsia="Times New Roman" w:hAnsi="AAAGoldenLotus Stg1_Ver1" w:cs="AAAGoldenLotus Stg1_Ver1"/>
      <w:b/>
      <w:bCs/>
      <w:color w:val="000000"/>
      <w:sz w:val="30"/>
      <w:szCs w:val="30"/>
      <w:lang w:val="en-GB"/>
    </w:rPr>
  </w:style>
  <w:style w:type="character" w:customStyle="1" w:styleId="2Char">
    <w:name w:val="عنوان 2 Char"/>
    <w:basedOn w:val="a0"/>
    <w:link w:val="2"/>
    <w:uiPriority w:val="9"/>
    <w:semiHidden/>
    <w:rsid w:val="001F6CF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1F6CF4"/>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1F6CF4"/>
    <w:pPr>
      <w:spacing w:after="100"/>
    </w:pPr>
  </w:style>
  <w:style w:type="paragraph" w:styleId="21">
    <w:name w:val="toc 2"/>
    <w:basedOn w:val="a"/>
    <w:next w:val="a"/>
    <w:autoRedefine/>
    <w:uiPriority w:val="39"/>
    <w:unhideWhenUsed/>
    <w:rsid w:val="001F6CF4"/>
    <w:pPr>
      <w:spacing w:after="100"/>
      <w:ind w:left="220"/>
    </w:pPr>
  </w:style>
  <w:style w:type="paragraph" w:styleId="31">
    <w:name w:val="toc 3"/>
    <w:basedOn w:val="a"/>
    <w:next w:val="a"/>
    <w:autoRedefine/>
    <w:uiPriority w:val="39"/>
    <w:unhideWhenUsed/>
    <w:rsid w:val="001F6CF4"/>
    <w:pPr>
      <w:spacing w:after="100"/>
      <w:ind w:left="440"/>
    </w:pPr>
  </w:style>
  <w:style w:type="character" w:styleId="a9">
    <w:name w:val="page number"/>
    <w:basedOn w:val="a0"/>
    <w:uiPriority w:val="99"/>
    <w:rsid w:val="00077111"/>
    <w:rPr>
      <w:rFonts w:cs="Times New Roman"/>
    </w:rPr>
  </w:style>
</w:styles>
</file>

<file path=word/webSettings.xml><?xml version="1.0" encoding="utf-8"?>
<w:webSettings xmlns:r="http://schemas.openxmlformats.org/officeDocument/2006/relationships" xmlns:w="http://schemas.openxmlformats.org/wordprocessingml/2006/main">
  <w:divs>
    <w:div w:id="628240785">
      <w:bodyDiv w:val="1"/>
      <w:marLeft w:val="0"/>
      <w:marRight w:val="0"/>
      <w:marTop w:val="0"/>
      <w:marBottom w:val="0"/>
      <w:divBdr>
        <w:top w:val="none" w:sz="0" w:space="0" w:color="auto"/>
        <w:left w:val="none" w:sz="0" w:space="0" w:color="auto"/>
        <w:bottom w:val="none" w:sz="0" w:space="0" w:color="auto"/>
        <w:right w:val="none" w:sz="0" w:space="0" w:color="auto"/>
      </w:divBdr>
    </w:div>
    <w:div w:id="923799928">
      <w:bodyDiv w:val="1"/>
      <w:marLeft w:val="0"/>
      <w:marRight w:val="0"/>
      <w:marTop w:val="0"/>
      <w:marBottom w:val="0"/>
      <w:divBdr>
        <w:top w:val="none" w:sz="0" w:space="0" w:color="auto"/>
        <w:left w:val="none" w:sz="0" w:space="0" w:color="auto"/>
        <w:bottom w:val="none" w:sz="0" w:space="0" w:color="auto"/>
        <w:right w:val="none" w:sz="0" w:space="0" w:color="auto"/>
      </w:divBdr>
    </w:div>
    <w:div w:id="1463889865">
      <w:bodyDiv w:val="1"/>
      <w:marLeft w:val="0"/>
      <w:marRight w:val="0"/>
      <w:marTop w:val="0"/>
      <w:marBottom w:val="0"/>
      <w:divBdr>
        <w:top w:val="none" w:sz="0" w:space="0" w:color="auto"/>
        <w:left w:val="none" w:sz="0" w:space="0" w:color="auto"/>
        <w:bottom w:val="none" w:sz="0" w:space="0" w:color="auto"/>
        <w:right w:val="none" w:sz="0" w:space="0" w:color="auto"/>
      </w:divBdr>
    </w:div>
    <w:div w:id="1638606685">
      <w:bodyDiv w:val="1"/>
      <w:marLeft w:val="0"/>
      <w:marRight w:val="0"/>
      <w:marTop w:val="0"/>
      <w:marBottom w:val="0"/>
      <w:divBdr>
        <w:top w:val="none" w:sz="0" w:space="0" w:color="auto"/>
        <w:left w:val="none" w:sz="0" w:space="0" w:color="auto"/>
        <w:bottom w:val="none" w:sz="0" w:space="0" w:color="auto"/>
        <w:right w:val="none" w:sz="0" w:space="0" w:color="auto"/>
      </w:divBdr>
    </w:div>
    <w:div w:id="19814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athl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6486-3E3A-4344-B5A1-0825EEB4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6246</Words>
  <Characters>35607</Characters>
  <Application>Microsoft Office Word</Application>
  <DocSecurity>0</DocSecurity>
  <Lines>296</Lines>
  <Paragraphs>83</Paragraphs>
  <ScaleCrop>false</ScaleCrop>
  <HeadingPairs>
    <vt:vector size="2" baseType="variant">
      <vt:variant>
        <vt:lpstr>العنوان</vt:lpstr>
      </vt:variant>
      <vt:variant>
        <vt:i4>1</vt:i4>
      </vt:variant>
    </vt:vector>
  </HeadingPairs>
  <TitlesOfParts>
    <vt:vector size="1" baseType="lpstr">
      <vt:lpstr>تقريب وتلخيص التدمرية</vt:lpstr>
    </vt:vector>
  </TitlesOfParts>
  <Company/>
  <LinksUpToDate>false</LinksUpToDate>
  <CharactersWithSpaces>41770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تقريب وتلخيص التدمرية</dc:title>
  <dc:subject/>
  <dc:creator>نور الإسلام</dc:creator>
  <cp:keywords/>
  <dc:description/>
  <cp:lastModifiedBy>نور الإسلام</cp:lastModifiedBy>
  <cp:revision>46</cp:revision>
  <cp:lastPrinted>2016-05-08T13:41:00Z</cp:lastPrinted>
  <dcterms:created xsi:type="dcterms:W3CDTF">2016-03-16T17:12:00Z</dcterms:created>
  <dcterms:modified xsi:type="dcterms:W3CDTF">2016-05-08T13:43:00Z</dcterms:modified>
</cp:coreProperties>
</file>